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40" w:rsidRPr="00563567" w:rsidRDefault="00332A40" w:rsidP="007176F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63567"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332A40" w:rsidRPr="00563567" w:rsidRDefault="00332A40" w:rsidP="00332A4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63567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563567">
        <w:rPr>
          <w:rFonts w:ascii="Times New Roman" w:hAnsi="Times New Roman" w:cs="Times New Roman"/>
          <w:bCs/>
          <w:sz w:val="24"/>
          <w:szCs w:val="24"/>
        </w:rPr>
        <w:t>Копьёвская</w:t>
      </w:r>
      <w:proofErr w:type="spellEnd"/>
      <w:r w:rsidRPr="00563567">
        <w:rPr>
          <w:rFonts w:ascii="Times New Roman" w:hAnsi="Times New Roman" w:cs="Times New Roman"/>
          <w:bCs/>
          <w:sz w:val="24"/>
          <w:szCs w:val="24"/>
        </w:rPr>
        <w:t xml:space="preserve"> средняя общеобразовательная школа с углублённым изучением отдельных предметов»</w:t>
      </w:r>
    </w:p>
    <w:p w:rsidR="00332A40" w:rsidRPr="0048351A" w:rsidRDefault="00332A40" w:rsidP="00332A40">
      <w:pPr>
        <w:rPr>
          <w:bCs/>
        </w:rPr>
      </w:pPr>
    </w:p>
    <w:tbl>
      <w:tblPr>
        <w:tblW w:w="0" w:type="auto"/>
        <w:jc w:val="center"/>
        <w:tblLook w:val="04A0"/>
      </w:tblPr>
      <w:tblGrid>
        <w:gridCol w:w="3351"/>
        <w:gridCol w:w="3106"/>
        <w:gridCol w:w="3113"/>
      </w:tblGrid>
      <w:tr w:rsidR="00332A40" w:rsidRPr="0048351A" w:rsidTr="00EB550D">
        <w:trPr>
          <w:jc w:val="center"/>
        </w:trPr>
        <w:tc>
          <w:tcPr>
            <w:tcW w:w="3351" w:type="dxa"/>
            <w:hideMark/>
          </w:tcPr>
          <w:p w:rsidR="00332A40" w:rsidRPr="00024FDE" w:rsidRDefault="00332A40" w:rsidP="00EB550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Рассмотрено</w:t>
            </w:r>
          </w:p>
          <w:p w:rsidR="00332A40" w:rsidRPr="00024FDE" w:rsidRDefault="00332A40" w:rsidP="00EB55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заседании ШМО начальных классов от «__» _________ </w:t>
            </w:r>
            <w:r w:rsidR="006874A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  <w:r w:rsidRPr="00024FD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Руководитель ШМО </w:t>
            </w:r>
          </w:p>
          <w:p w:rsidR="00332A40" w:rsidRPr="00024FDE" w:rsidRDefault="00EB550D" w:rsidP="00EB55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Кукса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О.А.</w:t>
            </w:r>
            <w:r w:rsidR="00332A40" w:rsidRPr="00024FDE">
              <w:rPr>
                <w:rFonts w:ascii="Times New Roman" w:hAnsi="Times New Roman" w:cs="Times New Roman"/>
                <w:bCs/>
                <w:sz w:val="20"/>
                <w:szCs w:val="20"/>
              </w:rPr>
              <w:t>/__________/</w:t>
            </w:r>
          </w:p>
        </w:tc>
        <w:tc>
          <w:tcPr>
            <w:tcW w:w="3106" w:type="dxa"/>
          </w:tcPr>
          <w:p w:rsidR="00332A40" w:rsidRPr="00024FDE" w:rsidRDefault="00332A40" w:rsidP="00EB5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Согласовано</w:t>
            </w:r>
          </w:p>
          <w:p w:rsidR="00332A40" w:rsidRPr="00024FDE" w:rsidRDefault="00332A40" w:rsidP="00EB5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 по УВР </w:t>
            </w:r>
          </w:p>
          <w:p w:rsidR="00332A40" w:rsidRPr="00024FDE" w:rsidRDefault="006874A8" w:rsidP="00EB55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«__» _________ 2019</w:t>
            </w:r>
            <w:r w:rsidR="00332A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</w:p>
          <w:p w:rsidR="00332A40" w:rsidRPr="00024FDE" w:rsidRDefault="00332A40" w:rsidP="00EB550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sz w:val="20"/>
                <w:szCs w:val="20"/>
              </w:rPr>
              <w:t>Сероштанова М.Н./__________/</w:t>
            </w:r>
          </w:p>
        </w:tc>
        <w:tc>
          <w:tcPr>
            <w:tcW w:w="3113" w:type="dxa"/>
          </w:tcPr>
          <w:p w:rsidR="00332A40" w:rsidRPr="00024FDE" w:rsidRDefault="00332A40" w:rsidP="00EB5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Утверждаю</w:t>
            </w:r>
          </w:p>
          <w:p w:rsidR="00332A40" w:rsidRPr="00024FDE" w:rsidRDefault="00332A40" w:rsidP="00EB5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4FDE">
              <w:rPr>
                <w:rFonts w:ascii="Times New Roman" w:hAnsi="Times New Roman" w:cs="Times New Roman"/>
                <w:sz w:val="20"/>
                <w:szCs w:val="20"/>
              </w:rPr>
              <w:t>Директор школы</w:t>
            </w:r>
          </w:p>
          <w:p w:rsidR="00332A40" w:rsidRPr="00024FDE" w:rsidRDefault="006874A8" w:rsidP="00EB550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«__» _________ 2019</w:t>
            </w:r>
            <w:r w:rsidR="00332A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</w:p>
          <w:p w:rsidR="00332A40" w:rsidRPr="00024FDE" w:rsidRDefault="00332A40" w:rsidP="00EB550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24FDE">
              <w:rPr>
                <w:rFonts w:ascii="Times New Roman" w:hAnsi="Times New Roman" w:cs="Times New Roman"/>
                <w:sz w:val="20"/>
                <w:szCs w:val="20"/>
              </w:rPr>
              <w:t>Таровых</w:t>
            </w:r>
            <w:proofErr w:type="spellEnd"/>
            <w:r w:rsidRPr="00024FDE">
              <w:rPr>
                <w:rFonts w:ascii="Times New Roman" w:hAnsi="Times New Roman" w:cs="Times New Roman"/>
                <w:sz w:val="20"/>
                <w:szCs w:val="20"/>
              </w:rPr>
              <w:t xml:space="preserve"> Е.Н. /____________/ </w:t>
            </w:r>
          </w:p>
        </w:tc>
      </w:tr>
    </w:tbl>
    <w:p w:rsidR="00332A40" w:rsidRPr="00563567" w:rsidRDefault="00332A40" w:rsidP="00332A40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2A40" w:rsidRPr="00563567" w:rsidRDefault="00332A40" w:rsidP="00332A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2A40" w:rsidRPr="00563567" w:rsidRDefault="00332A40" w:rsidP="00332A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2A40" w:rsidRPr="00563567" w:rsidRDefault="00332A40" w:rsidP="00332A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2A40" w:rsidRPr="00563567" w:rsidRDefault="00332A40" w:rsidP="00332A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2A40" w:rsidRPr="00563567" w:rsidRDefault="00332A40" w:rsidP="00E456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2A40" w:rsidRPr="00563567" w:rsidRDefault="00332A40" w:rsidP="00E45662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</w:t>
      </w:r>
    </w:p>
    <w:p w:rsidR="00332A40" w:rsidRDefault="00332A40" w:rsidP="00E45662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 учебному предмету «изобразительное искусство</w:t>
      </w:r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</w:p>
    <w:p w:rsidR="00E45662" w:rsidRPr="007A197A" w:rsidRDefault="00E45662" w:rsidP="00E45662">
      <w:pPr>
        <w:jc w:val="center"/>
        <w:rPr>
          <w:sz w:val="24"/>
          <w:szCs w:val="24"/>
        </w:rPr>
      </w:pPr>
      <w:r w:rsidRPr="007A197A">
        <w:rPr>
          <w:rFonts w:ascii="Times New Roman" w:hAnsi="Times New Roman"/>
          <w:sz w:val="24"/>
          <w:szCs w:val="24"/>
        </w:rPr>
        <w:t xml:space="preserve">для учащихся </w:t>
      </w:r>
      <w:r w:rsidR="006874A8">
        <w:rPr>
          <w:rFonts w:ascii="Times New Roman" w:hAnsi="Times New Roman"/>
          <w:sz w:val="24"/>
          <w:szCs w:val="24"/>
        </w:rPr>
        <w:t>общеобразовательного 3</w:t>
      </w:r>
      <w:proofErr w:type="gramStart"/>
      <w:r w:rsidRPr="007A197A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7A197A">
        <w:rPr>
          <w:rFonts w:ascii="Times New Roman" w:hAnsi="Times New Roman"/>
          <w:sz w:val="24"/>
          <w:szCs w:val="24"/>
        </w:rPr>
        <w:t xml:space="preserve">  класса</w:t>
      </w:r>
    </w:p>
    <w:p w:rsidR="00E45662" w:rsidRPr="007A197A" w:rsidRDefault="00E45662" w:rsidP="00E45662">
      <w:pPr>
        <w:jc w:val="center"/>
        <w:rPr>
          <w:sz w:val="24"/>
          <w:szCs w:val="24"/>
        </w:rPr>
      </w:pPr>
      <w:r w:rsidRPr="007A197A">
        <w:rPr>
          <w:rFonts w:ascii="Times New Roman" w:hAnsi="Times New Roman"/>
          <w:sz w:val="24"/>
          <w:szCs w:val="24"/>
        </w:rPr>
        <w:t>(ФГОС НОО)</w:t>
      </w:r>
    </w:p>
    <w:p w:rsidR="00332A40" w:rsidRPr="00563567" w:rsidRDefault="006874A8" w:rsidP="00E45662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на 2019 -2020</w:t>
      </w:r>
      <w:r w:rsidR="00736EE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E45662">
        <w:rPr>
          <w:rFonts w:ascii="Times New Roman" w:eastAsia="Calibri" w:hAnsi="Times New Roman" w:cs="Times New Roman"/>
          <w:sz w:val="24"/>
          <w:szCs w:val="24"/>
          <w:lang w:eastAsia="en-US"/>
        </w:rPr>
        <w:t>учебный год</w:t>
      </w:r>
    </w:p>
    <w:p w:rsidR="00332A40" w:rsidRPr="00563567" w:rsidRDefault="00332A40" w:rsidP="00E45662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>Прутовых</w:t>
      </w:r>
      <w:proofErr w:type="spellEnd"/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Елены  </w:t>
      </w:r>
      <w:proofErr w:type="spellStart"/>
      <w:r w:rsidRPr="00563567">
        <w:rPr>
          <w:rFonts w:ascii="Times New Roman" w:eastAsia="Calibri" w:hAnsi="Times New Roman" w:cs="Times New Roman"/>
          <w:sz w:val="24"/>
          <w:szCs w:val="24"/>
          <w:lang w:eastAsia="en-US"/>
        </w:rPr>
        <w:t>Камзуловны</w:t>
      </w:r>
      <w:proofErr w:type="spellEnd"/>
    </w:p>
    <w:p w:rsidR="00332A40" w:rsidRPr="00563567" w:rsidRDefault="00332A40" w:rsidP="00332A40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2A40" w:rsidRPr="00563567" w:rsidRDefault="00332A40" w:rsidP="00332A4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2A40" w:rsidRDefault="00D94586" w:rsidP="00332A40">
      <w:pPr>
        <w:tabs>
          <w:tab w:val="left" w:pos="408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 часа  (34</w:t>
      </w:r>
      <w:r w:rsidR="00332A40">
        <w:rPr>
          <w:rFonts w:ascii="Times New Roman" w:hAnsi="Times New Roman" w:cs="Times New Roman"/>
          <w:sz w:val="24"/>
          <w:szCs w:val="24"/>
        </w:rPr>
        <w:t xml:space="preserve"> недели)</w:t>
      </w:r>
    </w:p>
    <w:p w:rsidR="00332A40" w:rsidRDefault="00332A40" w:rsidP="00332A40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2A40" w:rsidRDefault="00332A40" w:rsidP="00332A40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2A40" w:rsidRDefault="00332A40" w:rsidP="00332A40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2A40" w:rsidRDefault="00332A40" w:rsidP="00332A40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176F5" w:rsidRDefault="007176F5" w:rsidP="00E45662">
      <w:pPr>
        <w:tabs>
          <w:tab w:val="left" w:pos="4080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32A40" w:rsidRPr="00563567" w:rsidRDefault="006874A8" w:rsidP="00E45662">
      <w:pPr>
        <w:tabs>
          <w:tab w:val="left" w:pos="408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Копьёво, 2019</w:t>
      </w:r>
      <w:r w:rsidR="00332A40" w:rsidRPr="00563567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0E5CFD" w:rsidRDefault="00332A40" w:rsidP="000E5CFD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332A4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lastRenderedPageBreak/>
        <w:t xml:space="preserve">Рабочая программа по предмету </w:t>
      </w: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«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32A40">
        <w:rPr>
          <w:rFonts w:ascii="Times New Roman" w:hAnsi="Times New Roman" w:cs="Times New Roman"/>
          <w:sz w:val="24"/>
          <w:szCs w:val="24"/>
        </w:rPr>
        <w:t>зобразительное искусство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874A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составлена для 3</w:t>
      </w:r>
      <w:proofErr w:type="gramStart"/>
      <w:r w:rsidRPr="00332A4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А</w:t>
      </w:r>
      <w:proofErr w:type="gramEnd"/>
      <w:r w:rsidRPr="00332A4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класса МБОУ « </w:t>
      </w:r>
      <w:proofErr w:type="spellStart"/>
      <w:r w:rsidRPr="00332A4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Копьёвская</w:t>
      </w:r>
      <w:proofErr w:type="spellEnd"/>
      <w:r w:rsidRPr="00332A40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средняя общеобразовательная школа с углубленным изучением отдельных предметов»  с учетом требований</w:t>
      </w:r>
      <w:r w:rsidR="000E5CFD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>:</w:t>
      </w:r>
    </w:p>
    <w:p w:rsidR="00CA2FA6" w:rsidRPr="00DC5798" w:rsidRDefault="000E5CFD" w:rsidP="000E5CFD">
      <w:pPr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</w:pPr>
      <w:r w:rsidRPr="00DC5798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закона от 29.12.2012 года № 273  «Об образовании в Российской Федерации»; </w:t>
      </w:r>
      <w:r w:rsidRPr="00DC5798">
        <w:rPr>
          <w:rFonts w:ascii="Times New Roman" w:eastAsia="Calibri" w:hAnsi="Times New Roman" w:cs="Times New Roman"/>
          <w:sz w:val="24"/>
          <w:szCs w:val="24"/>
        </w:rPr>
        <w:t xml:space="preserve"> Федерального государственного образовательного стандарта начального общего обра</w:t>
      </w:r>
      <w:r w:rsidRPr="00DC5798">
        <w:rPr>
          <w:rFonts w:ascii="Times New Roman" w:eastAsia="Calibri" w:hAnsi="Times New Roman" w:cs="Times New Roman"/>
          <w:sz w:val="24"/>
          <w:szCs w:val="24"/>
        </w:rPr>
        <w:softHyphen/>
        <w:t xml:space="preserve">зования, </w:t>
      </w:r>
      <w:r w:rsidRPr="00DC5798">
        <w:rPr>
          <w:rFonts w:ascii="Times New Roman" w:hAnsi="Times New Roman"/>
          <w:sz w:val="24"/>
          <w:szCs w:val="24"/>
        </w:rPr>
        <w:t xml:space="preserve">утвержденного приказом </w:t>
      </w:r>
      <w:proofErr w:type="spellStart"/>
      <w:r w:rsidRPr="00DC579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DC5798">
        <w:rPr>
          <w:rFonts w:ascii="Times New Roman" w:hAnsi="Times New Roman"/>
          <w:sz w:val="24"/>
          <w:szCs w:val="24"/>
        </w:rPr>
        <w:t xml:space="preserve"> России от 6 октября 2009г. № 373, зарегистрированного приказом </w:t>
      </w:r>
      <w:proofErr w:type="spellStart"/>
      <w:r w:rsidRPr="00DC579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DC5798">
        <w:rPr>
          <w:rFonts w:ascii="Times New Roman" w:hAnsi="Times New Roman"/>
          <w:sz w:val="24"/>
          <w:szCs w:val="24"/>
        </w:rPr>
        <w:t xml:space="preserve"> России от 31.12.2015 г. № 1576;  </w:t>
      </w:r>
      <w:r w:rsidRPr="00DC5798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18 мая 2015 года №507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 октября 2009 г. № 373; </w:t>
      </w:r>
      <w:proofErr w:type="gramStart"/>
      <w:r w:rsidRPr="00DC5798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(утвержден приказом Министерства образования и науки Российской Федерации от31.03..2014 г. №253 с изменениями, внесенными приказами от 08.06.2015г. №576;от 28 декабря 2015 года № 1529; от 21.04.2016г. №459);</w:t>
      </w:r>
      <w:r w:rsidR="0036539B">
        <w:rPr>
          <w:rFonts w:ascii="Times New Roman" w:hAnsi="Times New Roman" w:cs="Times New Roman"/>
          <w:sz w:val="24"/>
          <w:szCs w:val="24"/>
        </w:rPr>
        <w:t>);</w:t>
      </w:r>
      <w:proofErr w:type="gramEnd"/>
      <w:r w:rsidR="0036539B">
        <w:rPr>
          <w:rFonts w:ascii="Times New Roman" w:hAnsi="Times New Roman" w:cs="Times New Roman"/>
          <w:sz w:val="24"/>
          <w:szCs w:val="24"/>
        </w:rPr>
        <w:t xml:space="preserve"> </w:t>
      </w:r>
      <w:r w:rsidR="0036539B">
        <w:rPr>
          <w:rFonts w:ascii="Times New Roman" w:eastAsia="Calibri" w:hAnsi="Times New Roman" w:cs="Times New Roman"/>
          <w:sz w:val="24"/>
          <w:szCs w:val="24"/>
        </w:rPr>
        <w:t>в соответствии с Приказом МБОУ «</w:t>
      </w:r>
      <w:proofErr w:type="spellStart"/>
      <w:r w:rsidR="0036539B">
        <w:rPr>
          <w:rFonts w:ascii="Times New Roman" w:eastAsia="Calibri" w:hAnsi="Times New Roman" w:cs="Times New Roman"/>
          <w:sz w:val="24"/>
          <w:szCs w:val="24"/>
        </w:rPr>
        <w:t>Копьевская</w:t>
      </w:r>
      <w:proofErr w:type="spellEnd"/>
      <w:r w:rsidR="0036539B">
        <w:rPr>
          <w:rFonts w:ascii="Times New Roman" w:eastAsia="Calibri" w:hAnsi="Times New Roman" w:cs="Times New Roman"/>
          <w:sz w:val="24"/>
          <w:szCs w:val="24"/>
        </w:rPr>
        <w:t xml:space="preserve"> СОШ» № 09/2-ОД от 28.02.2019 г. «Об утверждении списка учебников используемых в общеобразовательном процессе в   2019-2020 учебном году»</w:t>
      </w:r>
      <w:r w:rsidR="0036539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  <w:r w:rsidR="00332A40" w:rsidRPr="00DC5798">
        <w:rPr>
          <w:rFonts w:ascii="Times New Roman" w:eastAsia="Calibri" w:hAnsi="Times New Roman" w:cs="Times New Roman"/>
          <w:sz w:val="24"/>
          <w:szCs w:val="24"/>
        </w:rPr>
        <w:t xml:space="preserve"> примерной программы по предмету </w:t>
      </w:r>
      <w:r w:rsidR="00332A40" w:rsidRPr="00DC5798">
        <w:rPr>
          <w:rFonts w:ascii="Times New Roman" w:hAnsi="Times New Roman" w:cs="Times New Roman"/>
          <w:sz w:val="24"/>
          <w:szCs w:val="24"/>
        </w:rPr>
        <w:t xml:space="preserve">«Изобразительное искусство» </w:t>
      </w:r>
      <w:r w:rsidR="00332A40" w:rsidRPr="00DC5798">
        <w:rPr>
          <w:rFonts w:ascii="Times New Roman" w:eastAsia="Calibri" w:hAnsi="Times New Roman" w:cs="Times New Roman"/>
          <w:sz w:val="24"/>
          <w:szCs w:val="24"/>
        </w:rPr>
        <w:t xml:space="preserve"> на основе  программы</w:t>
      </w:r>
      <w:r w:rsidR="00332A40" w:rsidRPr="00DC5798">
        <w:rPr>
          <w:rFonts w:ascii="Times New Roman" w:hAnsi="Times New Roman" w:cs="Times New Roman"/>
          <w:sz w:val="24"/>
          <w:szCs w:val="24"/>
        </w:rPr>
        <w:t xml:space="preserve"> Т.Я. </w:t>
      </w:r>
      <w:proofErr w:type="spellStart"/>
      <w:r w:rsidR="00332A40" w:rsidRPr="00DC5798">
        <w:rPr>
          <w:rFonts w:ascii="Times New Roman" w:hAnsi="Times New Roman" w:cs="Times New Roman"/>
          <w:sz w:val="24"/>
          <w:szCs w:val="24"/>
        </w:rPr>
        <w:t>Шпикалова</w:t>
      </w:r>
      <w:proofErr w:type="spellEnd"/>
      <w:r w:rsidR="00332A40" w:rsidRPr="00DC5798">
        <w:rPr>
          <w:rFonts w:ascii="Times New Roman" w:hAnsi="Times New Roman" w:cs="Times New Roman"/>
          <w:sz w:val="24"/>
          <w:szCs w:val="24"/>
        </w:rPr>
        <w:t>, Л.В.Ершова</w:t>
      </w:r>
      <w:r w:rsidR="00332A40" w:rsidRPr="00DC5798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  <w:lang w:eastAsia="en-US"/>
        </w:rPr>
        <w:t xml:space="preserve">       в контексте УМК « Школа России»,  </w:t>
      </w:r>
      <w:r w:rsidR="00332A40" w:rsidRPr="00DC57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Образовательной программы начального общего образования и Учебного плана для 1-4 класс</w:t>
      </w:r>
      <w:r w:rsidR="006874A8" w:rsidRPr="00DC5798">
        <w:rPr>
          <w:rFonts w:ascii="Times New Roman" w:eastAsia="Calibri" w:hAnsi="Times New Roman" w:cs="Times New Roman"/>
          <w:sz w:val="24"/>
          <w:szCs w:val="24"/>
          <w:lang w:eastAsia="en-US"/>
        </w:rPr>
        <w:t>ов МБОУ «</w:t>
      </w:r>
      <w:proofErr w:type="spellStart"/>
      <w:r w:rsidR="006874A8" w:rsidRPr="00DC5798">
        <w:rPr>
          <w:rFonts w:ascii="Times New Roman" w:eastAsia="Calibri" w:hAnsi="Times New Roman" w:cs="Times New Roman"/>
          <w:sz w:val="24"/>
          <w:szCs w:val="24"/>
          <w:lang w:eastAsia="en-US"/>
        </w:rPr>
        <w:t>Копьёвская</w:t>
      </w:r>
      <w:proofErr w:type="spellEnd"/>
      <w:r w:rsidR="006874A8" w:rsidRPr="00DC57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 на 2019 -2020</w:t>
      </w:r>
      <w:r w:rsidR="00332A40" w:rsidRPr="00DC579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</w:t>
      </w:r>
    </w:p>
    <w:p w:rsidR="003D134E" w:rsidRPr="003D134E" w:rsidRDefault="003D134E" w:rsidP="003D134E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13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r w:rsidR="006874A8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332A40" w:rsidRPr="003D13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классе на уроки </w:t>
      </w:r>
      <w:r w:rsidR="00332A40" w:rsidRPr="003D134E">
        <w:rPr>
          <w:rFonts w:ascii="Times New Roman" w:hAnsi="Times New Roman" w:cs="Times New Roman"/>
          <w:sz w:val="24"/>
          <w:szCs w:val="24"/>
        </w:rPr>
        <w:t>изобразительного искусства</w:t>
      </w:r>
      <w:r w:rsidR="00332A40" w:rsidRPr="003D13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отводится </w:t>
      </w:r>
      <w:r w:rsidRPr="003D134E">
        <w:rPr>
          <w:rFonts w:ascii="Times New Roman" w:eastAsia="Calibri" w:hAnsi="Times New Roman" w:cs="Times New Roman"/>
          <w:sz w:val="24"/>
          <w:szCs w:val="24"/>
          <w:lang w:eastAsia="en-US"/>
        </w:rPr>
        <w:t>34</w:t>
      </w:r>
      <w:r w:rsidR="00332A40" w:rsidRPr="003D13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</w:t>
      </w:r>
      <w:r w:rsidR="00A9513E" w:rsidRPr="003D13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аса в год </w:t>
      </w:r>
      <w:r w:rsidR="00332A40" w:rsidRPr="003D134E">
        <w:rPr>
          <w:rFonts w:ascii="Times New Roman" w:eastAsia="Calibri" w:hAnsi="Times New Roman" w:cs="Times New Roman"/>
          <w:sz w:val="24"/>
          <w:szCs w:val="24"/>
          <w:lang w:eastAsia="en-US"/>
        </w:rPr>
        <w:t>, 1 час в неделю.</w:t>
      </w:r>
    </w:p>
    <w:p w:rsidR="003D134E" w:rsidRPr="005626F5" w:rsidRDefault="003D134E" w:rsidP="003D134E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2545A">
        <w:rPr>
          <w:rFonts w:ascii="Times New Roman" w:hAnsi="Times New Roman" w:cs="Times New Roman"/>
          <w:sz w:val="24"/>
          <w:szCs w:val="24"/>
        </w:rPr>
        <w:t xml:space="preserve">Количество часов в </w:t>
      </w:r>
      <w:r w:rsidRPr="00C2545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2545A">
        <w:rPr>
          <w:rFonts w:ascii="Times New Roman" w:hAnsi="Times New Roman" w:cs="Times New Roman"/>
          <w:sz w:val="24"/>
          <w:szCs w:val="24"/>
        </w:rPr>
        <w:t xml:space="preserve"> четверти – </w:t>
      </w:r>
      <w:r w:rsidR="006305F1" w:rsidRPr="005626F5">
        <w:rPr>
          <w:rFonts w:ascii="Times New Roman" w:hAnsi="Times New Roman" w:cs="Times New Roman"/>
          <w:sz w:val="24"/>
          <w:szCs w:val="24"/>
        </w:rPr>
        <w:t>8</w:t>
      </w:r>
      <w:r w:rsidRPr="005626F5">
        <w:rPr>
          <w:rFonts w:ascii="Times New Roman" w:hAnsi="Times New Roman" w:cs="Times New Roman"/>
          <w:sz w:val="24"/>
          <w:szCs w:val="24"/>
        </w:rPr>
        <w:t xml:space="preserve">ч.  </w:t>
      </w:r>
    </w:p>
    <w:p w:rsidR="003D134E" w:rsidRPr="005626F5" w:rsidRDefault="003D134E" w:rsidP="003D134E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626F5">
        <w:rPr>
          <w:rFonts w:ascii="Times New Roman" w:hAnsi="Times New Roman" w:cs="Times New Roman"/>
          <w:sz w:val="24"/>
          <w:szCs w:val="24"/>
        </w:rPr>
        <w:t xml:space="preserve">Количество часов во </w:t>
      </w:r>
      <w:r w:rsidRPr="005626F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626F5">
        <w:rPr>
          <w:rFonts w:ascii="Times New Roman" w:hAnsi="Times New Roman" w:cs="Times New Roman"/>
          <w:sz w:val="24"/>
          <w:szCs w:val="24"/>
        </w:rPr>
        <w:t xml:space="preserve"> четверти –</w:t>
      </w:r>
      <w:r w:rsidR="006305F1" w:rsidRPr="005626F5">
        <w:rPr>
          <w:rFonts w:ascii="Times New Roman" w:hAnsi="Times New Roman" w:cs="Times New Roman"/>
          <w:sz w:val="24"/>
          <w:szCs w:val="24"/>
        </w:rPr>
        <w:t>8</w:t>
      </w:r>
      <w:r w:rsidRPr="005626F5">
        <w:rPr>
          <w:rFonts w:ascii="Times New Roman" w:hAnsi="Times New Roman" w:cs="Times New Roman"/>
          <w:sz w:val="24"/>
          <w:szCs w:val="24"/>
        </w:rPr>
        <w:t xml:space="preserve"> ч.  </w:t>
      </w:r>
    </w:p>
    <w:p w:rsidR="003D134E" w:rsidRPr="005626F5" w:rsidRDefault="003D134E" w:rsidP="003D134E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626F5">
        <w:rPr>
          <w:rFonts w:ascii="Times New Roman" w:hAnsi="Times New Roman" w:cs="Times New Roman"/>
          <w:sz w:val="24"/>
          <w:szCs w:val="24"/>
        </w:rPr>
        <w:t xml:space="preserve">Количество часов в </w:t>
      </w:r>
      <w:r w:rsidRPr="005626F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5626F5">
        <w:rPr>
          <w:rFonts w:ascii="Times New Roman" w:hAnsi="Times New Roman" w:cs="Times New Roman"/>
          <w:sz w:val="24"/>
          <w:szCs w:val="24"/>
        </w:rPr>
        <w:t xml:space="preserve"> четверти – </w:t>
      </w:r>
      <w:r w:rsidR="00C2545A" w:rsidRPr="005626F5">
        <w:rPr>
          <w:rFonts w:ascii="Times New Roman" w:hAnsi="Times New Roman" w:cs="Times New Roman"/>
          <w:sz w:val="24"/>
          <w:szCs w:val="24"/>
        </w:rPr>
        <w:t xml:space="preserve">10 </w:t>
      </w:r>
      <w:r w:rsidRPr="005626F5">
        <w:rPr>
          <w:rFonts w:ascii="Times New Roman" w:hAnsi="Times New Roman" w:cs="Times New Roman"/>
          <w:sz w:val="24"/>
          <w:szCs w:val="24"/>
        </w:rPr>
        <w:t xml:space="preserve">ч.   </w:t>
      </w:r>
      <w:bookmarkStart w:id="0" w:name="_GoBack"/>
      <w:bookmarkEnd w:id="0"/>
    </w:p>
    <w:p w:rsidR="003D134E" w:rsidRPr="005626F5" w:rsidRDefault="003D134E" w:rsidP="003D134E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626F5">
        <w:rPr>
          <w:rFonts w:ascii="Times New Roman" w:hAnsi="Times New Roman" w:cs="Times New Roman"/>
          <w:sz w:val="24"/>
          <w:szCs w:val="24"/>
        </w:rPr>
        <w:t xml:space="preserve">Количество часов в </w:t>
      </w:r>
      <w:r w:rsidRPr="005626F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5626F5">
        <w:rPr>
          <w:rFonts w:ascii="Times New Roman" w:hAnsi="Times New Roman" w:cs="Times New Roman"/>
          <w:sz w:val="24"/>
          <w:szCs w:val="24"/>
        </w:rPr>
        <w:t xml:space="preserve"> четверти – </w:t>
      </w:r>
      <w:r w:rsidR="00C2545A" w:rsidRPr="005626F5">
        <w:rPr>
          <w:rFonts w:ascii="Times New Roman" w:hAnsi="Times New Roman" w:cs="Times New Roman"/>
          <w:sz w:val="24"/>
          <w:szCs w:val="24"/>
        </w:rPr>
        <w:t>8</w:t>
      </w:r>
      <w:r w:rsidRPr="005626F5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3D134E" w:rsidRDefault="003D134E" w:rsidP="00522E20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134E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 составлена с учетом во</w:t>
      </w:r>
      <w:r w:rsidR="006874A8">
        <w:rPr>
          <w:rFonts w:ascii="Times New Roman" w:eastAsia="Calibri" w:hAnsi="Times New Roman" w:cs="Times New Roman"/>
          <w:sz w:val="24"/>
          <w:szCs w:val="24"/>
          <w:lang w:eastAsia="en-US"/>
        </w:rPr>
        <w:t>зрастных особенностей учащихся 3</w:t>
      </w:r>
      <w:r w:rsidR="00590590">
        <w:rPr>
          <w:rFonts w:ascii="Times New Roman" w:eastAsia="Calibri" w:hAnsi="Times New Roman" w:cs="Times New Roman"/>
          <w:sz w:val="24"/>
          <w:szCs w:val="24"/>
          <w:lang w:eastAsia="en-US"/>
        </w:rPr>
        <w:t>А класса: в классе 24</w:t>
      </w:r>
      <w:r w:rsidRPr="003D13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человек</w:t>
      </w:r>
      <w:r w:rsidR="0059059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  - 12 девочек и </w:t>
      </w:r>
      <w:r w:rsidRPr="003D134E">
        <w:rPr>
          <w:rFonts w:ascii="Times New Roman" w:eastAsia="Calibri" w:hAnsi="Times New Roman" w:cs="Times New Roman"/>
          <w:sz w:val="24"/>
          <w:szCs w:val="24"/>
          <w:lang w:eastAsia="en-US"/>
        </w:rPr>
        <w:t>13 мальчиков.  Большинство детей проявляют интерес к предмету, быстро переключаются с одного задания на другое, запоминают и сохраняют в памяти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6874A8" w:rsidRPr="003D134E">
        <w:rPr>
          <w:rFonts w:ascii="Times New Roman" w:eastAsia="Calibri" w:hAnsi="Times New Roman" w:cs="Times New Roman"/>
          <w:sz w:val="24"/>
          <w:szCs w:val="24"/>
          <w:lang w:eastAsia="en-US"/>
        </w:rPr>
        <w:t>Работоспособность и темп деятельности в пределах нормы.</w:t>
      </w:r>
    </w:p>
    <w:p w:rsidR="00522E20" w:rsidRDefault="003D134E" w:rsidP="00522E20">
      <w:pPr>
        <w:ind w:firstLine="709"/>
        <w:jc w:val="both"/>
        <w:rPr>
          <w:rStyle w:val="c14"/>
          <w:rFonts w:ascii="Times New Roman" w:hAnsi="Times New Roman" w:cs="Times New Roman"/>
          <w:color w:val="000000"/>
          <w:sz w:val="24"/>
          <w:szCs w:val="24"/>
        </w:rPr>
      </w:pPr>
      <w:r w:rsidRPr="003D134E">
        <w:rPr>
          <w:rFonts w:ascii="Times New Roman" w:eastAsia="Calibri" w:hAnsi="Times New Roman" w:cs="Times New Roman"/>
          <w:sz w:val="24"/>
          <w:szCs w:val="24"/>
        </w:rPr>
        <w:t xml:space="preserve">На уроках изобразительного искусства ученики  научатся:  работать  в парах, группах,     организовывать работу самостоятельно. </w:t>
      </w:r>
      <w:r w:rsidRPr="003D134E">
        <w:rPr>
          <w:rStyle w:val="c14"/>
          <w:rFonts w:ascii="Times New Roman" w:hAnsi="Times New Roman" w:cs="Times New Roman"/>
          <w:color w:val="000000"/>
          <w:sz w:val="24"/>
          <w:szCs w:val="24"/>
        </w:rPr>
        <w:t xml:space="preserve"> Программа предусматривает проведение традиционных, интегрированных, обобщающих уроков, уроков с дидактической игрой,  творческих отчетов.  </w:t>
      </w:r>
    </w:p>
    <w:p w:rsidR="00522E20" w:rsidRPr="006874A8" w:rsidRDefault="003D134E" w:rsidP="006874A8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22E20">
        <w:rPr>
          <w:rFonts w:ascii="Times New Roman" w:eastAsia="Calibri" w:hAnsi="Times New Roman" w:cs="Times New Roman"/>
          <w:sz w:val="24"/>
          <w:szCs w:val="24"/>
          <w:lang w:eastAsia="en-US"/>
        </w:rPr>
        <w:t>При прохождении программы возможны риски: актированные дни (низкий температурный режим), карантин (повышенный уровень заболеваемости), перенос праздничных дней (в соответствии с Постановлением Минтруда и социальной защиты), курсовая переподготовка, семинары.</w:t>
      </w:r>
      <w:r w:rsidRPr="003D13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Отставание по программе будет устранено путем привлечения учителя соответствующего профиля, переноса уроков во внеурочное время, внесение изменений в график годового календарного учебного года.Изменения</w:t>
      </w:r>
      <w:r w:rsidR="00522E2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вносятся  в рабочую программу.</w:t>
      </w:r>
    </w:p>
    <w:p w:rsidR="006874A8" w:rsidRDefault="006874A8" w:rsidP="00522E20">
      <w:pPr>
        <w:ind w:firstLine="5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C5798" w:rsidRDefault="00DC5798" w:rsidP="00522E20">
      <w:pPr>
        <w:ind w:firstLine="5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81ADD" w:rsidRPr="00387123" w:rsidRDefault="00681ADD" w:rsidP="00522E20">
      <w:pPr>
        <w:ind w:firstLine="54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8712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Содержание </w:t>
      </w:r>
      <w:r w:rsidR="00EB4A19" w:rsidRPr="0038712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учебного </w:t>
      </w:r>
      <w:r w:rsidRPr="00387123">
        <w:rPr>
          <w:rFonts w:ascii="Times New Roman" w:hAnsi="Times New Roman" w:cs="Times New Roman"/>
          <w:b/>
          <w:color w:val="000000"/>
          <w:sz w:val="24"/>
          <w:szCs w:val="24"/>
        </w:rPr>
        <w:t>предмета</w:t>
      </w:r>
      <w:r w:rsidR="00EB4A19" w:rsidRPr="00387123">
        <w:rPr>
          <w:rFonts w:ascii="Times New Roman" w:hAnsi="Times New Roman" w:cs="Times New Roman"/>
          <w:b/>
          <w:sz w:val="24"/>
          <w:szCs w:val="24"/>
        </w:rPr>
        <w:t>«Изобразительное искусство»</w:t>
      </w:r>
    </w:p>
    <w:tbl>
      <w:tblPr>
        <w:tblStyle w:val="ad"/>
        <w:tblW w:w="9606" w:type="dxa"/>
        <w:tblLayout w:type="fixed"/>
        <w:tblLook w:val="04A0"/>
      </w:tblPr>
      <w:tblGrid>
        <w:gridCol w:w="2235"/>
        <w:gridCol w:w="1021"/>
        <w:gridCol w:w="3681"/>
        <w:gridCol w:w="2669"/>
      </w:tblGrid>
      <w:tr w:rsidR="00876AB6" w:rsidRPr="00596D6E" w:rsidTr="00BD3C86">
        <w:tc>
          <w:tcPr>
            <w:tcW w:w="2235" w:type="dxa"/>
          </w:tcPr>
          <w:p w:rsidR="00876AB6" w:rsidRPr="00387123" w:rsidRDefault="00876AB6" w:rsidP="00A13A05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учебного курса</w:t>
            </w:r>
          </w:p>
        </w:tc>
        <w:tc>
          <w:tcPr>
            <w:tcW w:w="1021" w:type="dxa"/>
          </w:tcPr>
          <w:p w:rsidR="00876AB6" w:rsidRPr="00387123" w:rsidRDefault="00876AB6" w:rsidP="00A13A05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681" w:type="dxa"/>
          </w:tcPr>
          <w:p w:rsidR="00876AB6" w:rsidRPr="00387123" w:rsidRDefault="00876AB6" w:rsidP="00A13A05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2669" w:type="dxa"/>
          </w:tcPr>
          <w:p w:rsidR="00876AB6" w:rsidRPr="00387123" w:rsidRDefault="00876AB6" w:rsidP="00A13A05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  <w:p w:rsidR="00876AB6" w:rsidRPr="00387123" w:rsidRDefault="00876AB6" w:rsidP="00A13A05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7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основных видов деятельности </w:t>
            </w:r>
          </w:p>
        </w:tc>
      </w:tr>
      <w:tr w:rsidR="00876AB6" w:rsidRPr="00596D6E" w:rsidTr="00BD3C86">
        <w:tc>
          <w:tcPr>
            <w:tcW w:w="2235" w:type="dxa"/>
          </w:tcPr>
          <w:p w:rsidR="00876AB6" w:rsidRPr="00BD3C86" w:rsidRDefault="00876AB6" w:rsidP="00A13A05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 изобразительных (пластических) искусств</w:t>
            </w:r>
          </w:p>
        </w:tc>
        <w:tc>
          <w:tcPr>
            <w:tcW w:w="1021" w:type="dxa"/>
          </w:tcPr>
          <w:p w:rsidR="00876AB6" w:rsidRPr="00BD3C86" w:rsidRDefault="00876AB6" w:rsidP="00A13A05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10ч.</w:t>
            </w:r>
          </w:p>
        </w:tc>
        <w:tc>
          <w:tcPr>
            <w:tcW w:w="3681" w:type="dxa"/>
          </w:tcPr>
          <w:p w:rsidR="00876AB6" w:rsidRPr="00BD3C86" w:rsidRDefault="00876AB6" w:rsidP="00A13A05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>Образное содержание искусства. Отражение в произведениях изобразительных (пластических) искусств человеческих чувств, идей, отношений к природе, человеку и обществу на примере произведений отечественных и зарубежных художников.</w:t>
            </w:r>
          </w:p>
          <w:p w:rsidR="00876AB6" w:rsidRPr="00BD3C86" w:rsidRDefault="00876AB6" w:rsidP="00A13A05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>Виды изобразительных (пластических) искусств: живопись, графика, скульптура, архитектура, дизайн, декоративно-прикладное искусство (общее представление), их связь с жизнью.</w:t>
            </w:r>
            <w:proofErr w:type="gramEnd"/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Жанры изобразительных искусств: портрет (на примере произведений Леонардо да Винчи); пейзаж (на примере произведений И. А. Шишкина, 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И. К. Айвазовского</w:t>
            </w: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>); натюрморт и анималистический жанр (в произведениях русских и зарубежных художников – по выбору). Виды художественной деятельности (</w:t>
            </w:r>
            <w:proofErr w:type="gramStart"/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изобразительная</w:t>
            </w:r>
            <w:proofErr w:type="gramEnd"/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>, декоративная, конструктивная). Взаимосвязи изобразительного искусства с музыкой, литературой, театром, кино.</w:t>
            </w:r>
          </w:p>
          <w:p w:rsidR="00876AB6" w:rsidRPr="00BD3C86" w:rsidRDefault="00876AB6" w:rsidP="00A13A05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>Богатство и разнообразие художественной культуры России (образы архитектуры, живописи, декоративно-прикладного народного искусства) и мира (образы архитектуры и живописи). Патриотическая тема в отечественных художников (на примере произведений А. А. Дейнеки и др.).</w:t>
            </w:r>
          </w:p>
        </w:tc>
        <w:tc>
          <w:tcPr>
            <w:tcW w:w="2669" w:type="dxa"/>
          </w:tcPr>
          <w:p w:rsidR="00876AB6" w:rsidRPr="00BD3C86" w:rsidRDefault="00876AB6" w:rsidP="00A13A0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D3C8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Расширение кругозора: 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знакомство с ведущими художественными музеями</w:t>
            </w:r>
            <w:r w:rsid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России: Русским музеем, Музеем </w:t>
            </w:r>
            <w:proofErr w:type="spellStart"/>
            <w:proofErr w:type="gramStart"/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изобразитель</w:t>
            </w:r>
            <w:r w:rsid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ных</w:t>
            </w:r>
            <w:proofErr w:type="spellEnd"/>
            <w:proofErr w:type="gramEnd"/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искусств имени А. С. Пушкина.</w:t>
            </w:r>
          </w:p>
          <w:p w:rsidR="00876AB6" w:rsidRPr="00BD3C86" w:rsidRDefault="00876AB6" w:rsidP="00A13A05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6AB6" w:rsidRPr="00596D6E" w:rsidTr="00BD3C86">
        <w:tc>
          <w:tcPr>
            <w:tcW w:w="2235" w:type="dxa"/>
          </w:tcPr>
          <w:p w:rsidR="00876AB6" w:rsidRPr="00BD3C86" w:rsidRDefault="00876AB6" w:rsidP="00A13A05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Художественный язык изобразительного искусства</w:t>
            </w:r>
          </w:p>
        </w:tc>
        <w:tc>
          <w:tcPr>
            <w:tcW w:w="1021" w:type="dxa"/>
          </w:tcPr>
          <w:p w:rsidR="00876AB6" w:rsidRPr="00BD3C86" w:rsidRDefault="00876AB6" w:rsidP="00A13A05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10ч.</w:t>
            </w:r>
          </w:p>
        </w:tc>
        <w:tc>
          <w:tcPr>
            <w:tcW w:w="3681" w:type="dxa"/>
          </w:tcPr>
          <w:p w:rsidR="00876AB6" w:rsidRPr="00BD3C86" w:rsidRDefault="00876AB6" w:rsidP="00A13A05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Основы изобразительного языка искусства: рисунок, цвет, объем, композиция, пропорции. </w:t>
            </w:r>
            <w:proofErr w:type="gramStart"/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Элементарные основы рисунка (характер линии, 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штриха</w:t>
            </w: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соотношение черного и белого, композиция); живописи (основные и составные, теплые и холодные цвета, изменение характера цвета); скульптуры (объем, ритм, фактура); архитектуры (объем, соотношение частей, ритм, силуэт); декоративно-прикладного искусства и  дизайна (обобщение, роль ритма и цвета) на примерах произведений отечественных и зарубежных художников. </w:t>
            </w:r>
            <w:proofErr w:type="gramEnd"/>
          </w:p>
          <w:p w:rsidR="00876AB6" w:rsidRPr="00BD3C86" w:rsidRDefault="00876AB6" w:rsidP="00A13A05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876AB6" w:rsidRPr="00BD3C86" w:rsidRDefault="00876AB6" w:rsidP="00A13A05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D3C86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Расширение кругозора: 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восприятие, эмоциональная оценка шедевров русского и мирового искусства на 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основе представлений о языке изобразительных (пластических) искусств.</w:t>
            </w:r>
          </w:p>
          <w:p w:rsidR="00876AB6" w:rsidRPr="00BD3C86" w:rsidRDefault="00876AB6" w:rsidP="00A13A05">
            <w:pPr>
              <w:ind w:right="176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6AB6" w:rsidRPr="00596D6E" w:rsidTr="00BD3C86">
        <w:tc>
          <w:tcPr>
            <w:tcW w:w="2235" w:type="dxa"/>
          </w:tcPr>
          <w:p w:rsidR="00876AB6" w:rsidRPr="00BD3C86" w:rsidRDefault="00876AB6" w:rsidP="00BD3C86">
            <w:pPr>
              <w:ind w:right="17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C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Художественное творчество и его связь с окружающей жизнью</w:t>
            </w:r>
          </w:p>
        </w:tc>
        <w:tc>
          <w:tcPr>
            <w:tcW w:w="1021" w:type="dxa"/>
          </w:tcPr>
          <w:p w:rsidR="00876AB6" w:rsidRPr="00BD3C86" w:rsidRDefault="00876AB6" w:rsidP="00BD3C86">
            <w:pPr>
              <w:ind w:right="17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14ч</w:t>
            </w:r>
          </w:p>
        </w:tc>
        <w:tc>
          <w:tcPr>
            <w:tcW w:w="3681" w:type="dxa"/>
          </w:tcPr>
          <w:p w:rsidR="00876AB6" w:rsidRPr="00BD3C86" w:rsidRDefault="00876AB6" w:rsidP="00BD3C86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Первичные навыки рисования с натуры, по памяти и воображению (натюрморт, пейзаж, животные, человек). </w:t>
            </w:r>
            <w:proofErr w:type="gramStart"/>
            <w:r w:rsid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в </w:t>
            </w: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индивидуальной и коллективной деятельности различных художественных техник и материалов, таких как: 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коллаж, </w:t>
            </w:r>
            <w:proofErr w:type="spellStart"/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граттаж</w:t>
            </w:r>
            <w:proofErr w:type="spellEnd"/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аппликация</w:t>
            </w: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бумажная пластика, гуашь, акварель, пастель, восковые мелки, 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тушь</w:t>
            </w: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карандаш, 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фломастеры</w:t>
            </w: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пластилин</w:t>
            </w: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глина</w:t>
            </w: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подручные и природные материалы. </w:t>
            </w:r>
            <w:proofErr w:type="gramEnd"/>
          </w:p>
          <w:p w:rsidR="00876AB6" w:rsidRPr="00BD3C86" w:rsidRDefault="00876AB6" w:rsidP="00BD3C86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Передача настроения в творческой работе (живописи, графике, декоративно-прикладном искусстве) с помощью цвета, тона, композиции, пространства, линии, 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штриха</w:t>
            </w: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пятна, 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объема</w:t>
            </w: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материала, орнамента, конструирования</w:t>
            </w: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 примерах работ русских и зарубежных художников, изделий народного искусства, дизайна).</w:t>
            </w:r>
            <w:proofErr w:type="gramEnd"/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Выбор и применение выразительных сре</w:t>
            </w:r>
            <w:proofErr w:type="gramStart"/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>дств дл</w:t>
            </w:r>
            <w:proofErr w:type="gramEnd"/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>я реализации собственного замысла в рисунке, аппликации, художественном изделии.</w:t>
            </w:r>
          </w:p>
          <w:p w:rsidR="00876AB6" w:rsidRPr="00BD3C86" w:rsidRDefault="00876AB6" w:rsidP="00BD3C86">
            <w:pPr>
              <w:ind w:right="17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9" w:type="dxa"/>
          </w:tcPr>
          <w:p w:rsidR="00876AB6" w:rsidRPr="00BD3C86" w:rsidRDefault="00876AB6" w:rsidP="00BD3C86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Практический опыт постижения художественного языка изобразительного искусства в процессе восприятия произведений искусства и в собственной художественно-творческой деятельности. </w:t>
            </w:r>
            <w:proofErr w:type="gramStart"/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различных видах изобразительной (живопись, графика, скульптура), декоративно-прикладной 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(орнаменты</w:t>
            </w: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росписи, эскизы оформления изделий) и </w:t>
            </w:r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художественно-конструктивной (</w:t>
            </w:r>
            <w:proofErr w:type="spellStart"/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бумагопластика</w:t>
            </w:r>
            <w:proofErr w:type="spellEnd"/>
            <w:r w:rsidRPr="00BD3C8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) деятельности</w:t>
            </w:r>
            <w:r w:rsidRPr="00BD3C8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876AB6" w:rsidRPr="00BD3C86" w:rsidRDefault="00876AB6" w:rsidP="00BD3C86">
            <w:pPr>
              <w:ind w:right="17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3D0" w:rsidRDefault="000403D0" w:rsidP="00BD3C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3C86" w:rsidRDefault="00BD3C86" w:rsidP="00BD3C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3C86" w:rsidRDefault="00BD3C86" w:rsidP="00BD3C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2E20" w:rsidRPr="00387123" w:rsidRDefault="000F57BC" w:rsidP="00522E20">
      <w:pPr>
        <w:rPr>
          <w:rFonts w:ascii="Times New Roman" w:hAnsi="Times New Roman" w:cs="Times New Roman"/>
          <w:b/>
          <w:sz w:val="24"/>
          <w:szCs w:val="24"/>
        </w:rPr>
      </w:pPr>
      <w:r w:rsidRPr="00387123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предмета</w:t>
      </w:r>
    </w:p>
    <w:p w:rsidR="00266200" w:rsidRDefault="000F57BC" w:rsidP="00266200">
      <w:pPr>
        <w:rPr>
          <w:rFonts w:ascii="Times New Roman" w:hAnsi="Times New Roman" w:cs="Times New Roman"/>
          <w:sz w:val="24"/>
          <w:szCs w:val="24"/>
        </w:rPr>
      </w:pPr>
      <w:r w:rsidRPr="000F57BC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достижения </w:t>
      </w:r>
      <w:r w:rsidR="00876AB6">
        <w:rPr>
          <w:rFonts w:ascii="Times New Roman" w:hAnsi="Times New Roman" w:cs="Times New Roman"/>
          <w:sz w:val="24"/>
          <w:szCs w:val="24"/>
        </w:rPr>
        <w:t>третьеклас</w:t>
      </w:r>
      <w:r w:rsidRPr="000F57BC">
        <w:rPr>
          <w:rFonts w:ascii="Times New Roman" w:hAnsi="Times New Roman" w:cs="Times New Roman"/>
          <w:sz w:val="24"/>
          <w:szCs w:val="24"/>
        </w:rPr>
        <w:t xml:space="preserve">сниками следующих </w:t>
      </w:r>
      <w:r w:rsidRPr="00387123">
        <w:rPr>
          <w:rFonts w:ascii="Times New Roman" w:hAnsi="Times New Roman" w:cs="Times New Roman"/>
          <w:b/>
          <w:i/>
          <w:sz w:val="24"/>
          <w:szCs w:val="24"/>
        </w:rPr>
        <w:t>предметных результатов</w:t>
      </w:r>
      <w:r w:rsidRPr="000F57BC">
        <w:rPr>
          <w:rFonts w:ascii="Times New Roman" w:hAnsi="Times New Roman" w:cs="Times New Roman"/>
          <w:sz w:val="24"/>
          <w:szCs w:val="24"/>
        </w:rPr>
        <w:t xml:space="preserve"> обучения:</w:t>
      </w:r>
    </w:p>
    <w:p w:rsidR="00387123" w:rsidRDefault="00AD2132" w:rsidP="003871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</w:t>
      </w:r>
      <w:r w:rsidR="00266200" w:rsidRPr="00266200">
        <w:rPr>
          <w:rFonts w:ascii="Times New Roman" w:hAnsi="Times New Roman" w:cs="Times New Roman"/>
          <w:i/>
          <w:iCs/>
          <w:sz w:val="24"/>
          <w:szCs w:val="24"/>
        </w:rPr>
        <w:t>в познавательной сфере</w:t>
      </w:r>
      <w:r w:rsidR="00266200" w:rsidRPr="00266200">
        <w:rPr>
          <w:rFonts w:ascii="Times New Roman" w:hAnsi="Times New Roman" w:cs="Times New Roman"/>
          <w:sz w:val="24"/>
          <w:szCs w:val="24"/>
        </w:rPr>
        <w:t xml:space="preserve">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умения различать основные виды и жанры пластических искусств, характеризовать их специфику; </w:t>
      </w:r>
      <w:proofErr w:type="spellStart"/>
      <w:r w:rsidR="00266200" w:rsidRPr="0026620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266200" w:rsidRPr="00266200">
        <w:rPr>
          <w:rFonts w:ascii="Times New Roman" w:hAnsi="Times New Roman" w:cs="Times New Roman"/>
          <w:sz w:val="24"/>
          <w:szCs w:val="24"/>
        </w:rPr>
        <w:t xml:space="preserve"> представлений о ведущих музеях России и художественных музеях своего региона;</w:t>
      </w:r>
    </w:p>
    <w:p w:rsidR="00266200" w:rsidRPr="00387123" w:rsidRDefault="00AD2132" w:rsidP="003871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</w:rPr>
        <w:t xml:space="preserve">        </w:t>
      </w:r>
      <w:proofErr w:type="gramStart"/>
      <w:r w:rsidR="00266200" w:rsidRPr="00266200">
        <w:rPr>
          <w:rFonts w:ascii="Times New Roman" w:hAnsi="Times New Roman" w:cs="Times New Roman"/>
          <w:i/>
          <w:iCs/>
        </w:rPr>
        <w:t>в ценностно-эстетической сфере</w:t>
      </w:r>
      <w:r w:rsidR="00266200" w:rsidRPr="00266200">
        <w:rPr>
          <w:rFonts w:ascii="Times New Roman" w:hAnsi="Times New Roman" w:cs="Times New Roman"/>
        </w:rPr>
        <w:t xml:space="preserve"> – умения различать и передавать в художественно-творческой деятельности характер, эмоциональное состояние и свое отношений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народов;</w:t>
      </w:r>
      <w:proofErr w:type="gramEnd"/>
    </w:p>
    <w:p w:rsidR="00266200" w:rsidRDefault="00266200" w:rsidP="00266200">
      <w:pPr>
        <w:pStyle w:val="ParagraphStyle"/>
        <w:tabs>
          <w:tab w:val="left" w:pos="570"/>
        </w:tabs>
        <w:spacing w:line="259" w:lineRule="auto"/>
        <w:ind w:firstLine="360"/>
        <w:jc w:val="both"/>
        <w:rPr>
          <w:rFonts w:ascii="Times New Roman" w:hAnsi="Times New Roman" w:cs="Times New Roman"/>
        </w:rPr>
      </w:pPr>
      <w:r w:rsidRPr="00266200">
        <w:rPr>
          <w:rFonts w:ascii="Times New Roman" w:hAnsi="Times New Roman" w:cs="Times New Roman"/>
          <w:i/>
          <w:iCs/>
        </w:rPr>
        <w:t xml:space="preserve"> в коммуникативной сфере </w:t>
      </w:r>
      <w:r w:rsidRPr="00266200">
        <w:rPr>
          <w:rFonts w:ascii="Times New Roman" w:hAnsi="Times New Roman" w:cs="Times New Roman"/>
        </w:rPr>
        <w:t>–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387123" w:rsidRPr="00266200" w:rsidRDefault="00387123" w:rsidP="00266200">
      <w:pPr>
        <w:pStyle w:val="ParagraphStyle"/>
        <w:tabs>
          <w:tab w:val="left" w:pos="570"/>
        </w:tabs>
        <w:spacing w:line="259" w:lineRule="auto"/>
        <w:ind w:firstLine="360"/>
        <w:jc w:val="both"/>
        <w:rPr>
          <w:rFonts w:ascii="Times New Roman" w:hAnsi="Times New Roman" w:cs="Times New Roman"/>
        </w:rPr>
      </w:pPr>
    </w:p>
    <w:p w:rsidR="00266200" w:rsidRDefault="00266200" w:rsidP="00266200">
      <w:pPr>
        <w:pStyle w:val="ParagraphStyle"/>
        <w:tabs>
          <w:tab w:val="left" w:pos="570"/>
        </w:tabs>
        <w:spacing w:line="259" w:lineRule="auto"/>
        <w:ind w:firstLine="360"/>
        <w:jc w:val="both"/>
        <w:rPr>
          <w:rFonts w:ascii="Times New Roman" w:hAnsi="Times New Roman" w:cs="Times New Roman"/>
        </w:rPr>
      </w:pPr>
      <w:r w:rsidRPr="00266200">
        <w:rPr>
          <w:rFonts w:ascii="Times New Roman" w:hAnsi="Times New Roman" w:cs="Times New Roman"/>
          <w:i/>
          <w:iCs/>
        </w:rPr>
        <w:t xml:space="preserve"> в трудовой сфере </w:t>
      </w:r>
      <w:r w:rsidRPr="00266200">
        <w:rPr>
          <w:rFonts w:ascii="Times New Roman" w:hAnsi="Times New Roman" w:cs="Times New Roman"/>
        </w:rPr>
        <w:t>–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387123" w:rsidRPr="00266200" w:rsidRDefault="00387123" w:rsidP="00266200">
      <w:pPr>
        <w:pStyle w:val="ParagraphStyle"/>
        <w:tabs>
          <w:tab w:val="left" w:pos="570"/>
        </w:tabs>
        <w:spacing w:line="259" w:lineRule="auto"/>
        <w:ind w:firstLine="360"/>
        <w:jc w:val="both"/>
        <w:rPr>
          <w:rFonts w:ascii="Times New Roman" w:hAnsi="Times New Roman" w:cs="Times New Roman"/>
        </w:rPr>
      </w:pPr>
    </w:p>
    <w:p w:rsidR="003D134E" w:rsidRPr="000F57BC" w:rsidRDefault="000F57BC" w:rsidP="000F57BC">
      <w:pPr>
        <w:spacing w:before="12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387123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Метапредметными</w:t>
      </w:r>
      <w:proofErr w:type="spellEnd"/>
      <w:r w:rsidRPr="000F57BC">
        <w:rPr>
          <w:rFonts w:ascii="Times New Roman" w:hAnsi="Times New Roman" w:cs="Times New Roman"/>
          <w:sz w:val="24"/>
          <w:szCs w:val="24"/>
          <w:lang w:eastAsia="en-US"/>
        </w:rPr>
        <w:t xml:space="preserve"> результатами изучения предмета «Изобразительное искусст</w:t>
      </w:r>
      <w:r w:rsidR="0071231F">
        <w:rPr>
          <w:rFonts w:ascii="Times New Roman" w:hAnsi="Times New Roman" w:cs="Times New Roman"/>
          <w:sz w:val="24"/>
          <w:szCs w:val="24"/>
          <w:lang w:eastAsia="en-US"/>
        </w:rPr>
        <w:t>во» в</w:t>
      </w:r>
      <w:r w:rsidR="00876AB6">
        <w:rPr>
          <w:rFonts w:ascii="Times New Roman" w:hAnsi="Times New Roman" w:cs="Times New Roman"/>
          <w:sz w:val="24"/>
          <w:szCs w:val="24"/>
          <w:lang w:eastAsia="en-US"/>
        </w:rPr>
        <w:t xml:space="preserve"> 3</w:t>
      </w:r>
      <w:r w:rsidRPr="000F57BC">
        <w:rPr>
          <w:rFonts w:ascii="Times New Roman" w:hAnsi="Times New Roman" w:cs="Times New Roman"/>
          <w:sz w:val="24"/>
          <w:szCs w:val="24"/>
          <w:lang w:eastAsia="en-US"/>
        </w:rPr>
        <w:t xml:space="preserve">-м классе являются формирование следующих </w:t>
      </w:r>
      <w:r>
        <w:rPr>
          <w:rFonts w:ascii="Times New Roman" w:hAnsi="Times New Roman" w:cs="Times New Roman"/>
          <w:sz w:val="24"/>
          <w:szCs w:val="24"/>
          <w:lang w:eastAsia="en-US"/>
        </w:rPr>
        <w:t>универсальных учебных действий:</w:t>
      </w:r>
    </w:p>
    <w:p w:rsidR="003D134E" w:rsidRPr="000F57BC" w:rsidRDefault="003D134E" w:rsidP="003D134E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6305F1">
        <w:rPr>
          <w:rFonts w:ascii="Times New Roman" w:hAnsi="Times New Roman" w:cs="Times New Roman"/>
          <w:i/>
          <w:iCs/>
        </w:rPr>
        <w:t>умение</w:t>
      </w:r>
      <w:r w:rsidRPr="000F57BC">
        <w:rPr>
          <w:rFonts w:ascii="Times New Roman" w:hAnsi="Times New Roman" w:cs="Times New Roman"/>
        </w:rPr>
        <w:t xml:space="preserve">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3D134E" w:rsidRPr="000F57BC" w:rsidRDefault="003D134E" w:rsidP="003D134E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6305F1">
        <w:rPr>
          <w:rFonts w:ascii="Times New Roman" w:hAnsi="Times New Roman" w:cs="Times New Roman"/>
          <w:i/>
          <w:iCs/>
        </w:rPr>
        <w:t>желание</w:t>
      </w:r>
      <w:r w:rsidRPr="000F57BC">
        <w:rPr>
          <w:rFonts w:ascii="Times New Roman" w:hAnsi="Times New Roman" w:cs="Times New Roman"/>
        </w:rPr>
        <w:t>общаться с искусством, участвовать в обсуждении содержания и выразительных сре</w:t>
      </w:r>
      <w:proofErr w:type="gramStart"/>
      <w:r w:rsidRPr="000F57BC">
        <w:rPr>
          <w:rFonts w:ascii="Times New Roman" w:hAnsi="Times New Roman" w:cs="Times New Roman"/>
        </w:rPr>
        <w:t>дств пр</w:t>
      </w:r>
      <w:proofErr w:type="gramEnd"/>
      <w:r w:rsidRPr="000F57BC">
        <w:rPr>
          <w:rFonts w:ascii="Times New Roman" w:hAnsi="Times New Roman" w:cs="Times New Roman"/>
        </w:rPr>
        <w:t>оизведений искусства;</w:t>
      </w:r>
    </w:p>
    <w:p w:rsidR="003D134E" w:rsidRPr="000F57BC" w:rsidRDefault="003D134E" w:rsidP="003D134E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6305F1">
        <w:rPr>
          <w:rFonts w:ascii="Times New Roman" w:hAnsi="Times New Roman" w:cs="Times New Roman"/>
          <w:i/>
          <w:iCs/>
        </w:rPr>
        <w:t>активное использование</w:t>
      </w:r>
      <w:r w:rsidRPr="000F57BC">
        <w:rPr>
          <w:rFonts w:ascii="Times New Roman" w:hAnsi="Times New Roman" w:cs="Times New Roman"/>
        </w:rPr>
        <w:t>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</w:r>
    </w:p>
    <w:p w:rsidR="003D134E" w:rsidRPr="000F57BC" w:rsidRDefault="003D134E" w:rsidP="003D134E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proofErr w:type="spellStart"/>
      <w:r w:rsidRPr="006305F1">
        <w:rPr>
          <w:rFonts w:ascii="Times New Roman" w:hAnsi="Times New Roman" w:cs="Times New Roman"/>
          <w:i/>
          <w:iCs/>
        </w:rPr>
        <w:t>обогащение</w:t>
      </w:r>
      <w:r w:rsidRPr="000F57BC">
        <w:rPr>
          <w:rFonts w:ascii="Times New Roman" w:hAnsi="Times New Roman" w:cs="Times New Roman"/>
        </w:rPr>
        <w:t>ключевых</w:t>
      </w:r>
      <w:proofErr w:type="spellEnd"/>
      <w:r w:rsidRPr="000F57BC">
        <w:rPr>
          <w:rFonts w:ascii="Times New Roman" w:hAnsi="Times New Roman" w:cs="Times New Roman"/>
        </w:rPr>
        <w:t xml:space="preserve"> компетенций (коммуникативных, </w:t>
      </w:r>
      <w:proofErr w:type="spellStart"/>
      <w:r w:rsidRPr="000F57BC">
        <w:rPr>
          <w:rFonts w:ascii="Times New Roman" w:hAnsi="Times New Roman" w:cs="Times New Roman"/>
        </w:rPr>
        <w:t>деятельностных</w:t>
      </w:r>
      <w:proofErr w:type="spellEnd"/>
      <w:r w:rsidRPr="000F57BC">
        <w:rPr>
          <w:rFonts w:ascii="Times New Roman" w:hAnsi="Times New Roman" w:cs="Times New Roman"/>
        </w:rPr>
        <w:t xml:space="preserve"> и др.) художественно-эстетическим содержанием;</w:t>
      </w:r>
    </w:p>
    <w:p w:rsidR="003D134E" w:rsidRPr="000F57BC" w:rsidRDefault="003D134E" w:rsidP="003D134E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6305F1">
        <w:rPr>
          <w:rFonts w:ascii="Times New Roman" w:hAnsi="Times New Roman" w:cs="Times New Roman"/>
          <w:i/>
          <w:iCs/>
        </w:rPr>
        <w:t>формирование</w:t>
      </w:r>
      <w:r w:rsidRPr="000F57BC">
        <w:rPr>
          <w:rFonts w:ascii="Times New Roman" w:hAnsi="Times New Roman" w:cs="Times New Roman"/>
        </w:rPr>
        <w:t>мотивации и умений 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</w:t>
      </w:r>
    </w:p>
    <w:p w:rsidR="003D134E" w:rsidRPr="000F57BC" w:rsidRDefault="003D134E" w:rsidP="003D134E">
      <w:pPr>
        <w:pStyle w:val="ParagraphStyle"/>
        <w:tabs>
          <w:tab w:val="left" w:pos="540"/>
        </w:tabs>
        <w:ind w:firstLine="360"/>
        <w:jc w:val="both"/>
        <w:rPr>
          <w:rFonts w:ascii="Times New Roman" w:hAnsi="Times New Roman" w:cs="Times New Roman"/>
        </w:rPr>
      </w:pPr>
      <w:r w:rsidRPr="006305F1">
        <w:rPr>
          <w:rFonts w:ascii="Times New Roman" w:hAnsi="Times New Roman" w:cs="Times New Roman"/>
          <w:i/>
          <w:iCs/>
        </w:rPr>
        <w:t>формирование</w:t>
      </w:r>
      <w:r w:rsidRPr="000F57BC">
        <w:rPr>
          <w:rFonts w:ascii="Times New Roman" w:hAnsi="Times New Roman" w:cs="Times New Roman"/>
        </w:rPr>
        <w:t xml:space="preserve"> способности оценивать результаты художественно-творческой деятельности, собственной и одноклассников.</w:t>
      </w:r>
    </w:p>
    <w:p w:rsidR="003D134E" w:rsidRPr="00387123" w:rsidRDefault="003D134E" w:rsidP="003D134E">
      <w:pPr>
        <w:widowControl w:val="0"/>
        <w:spacing w:before="24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387123">
        <w:rPr>
          <w:rFonts w:ascii="Times New Roman" w:eastAsia="Calibri" w:hAnsi="Times New Roman" w:cs="Times New Roman"/>
          <w:i/>
          <w:sz w:val="24"/>
          <w:szCs w:val="24"/>
        </w:rPr>
        <w:t>В результате изучения изобразительного искусс</w:t>
      </w:r>
      <w:r w:rsidR="00876AB6" w:rsidRPr="00387123">
        <w:rPr>
          <w:rFonts w:ascii="Times New Roman" w:eastAsia="Calibri" w:hAnsi="Times New Roman" w:cs="Times New Roman"/>
          <w:i/>
          <w:sz w:val="24"/>
          <w:szCs w:val="24"/>
        </w:rPr>
        <w:t xml:space="preserve">тва во 3 </w:t>
      </w:r>
      <w:r w:rsidRPr="00387123">
        <w:rPr>
          <w:rFonts w:ascii="Times New Roman" w:eastAsia="Calibri" w:hAnsi="Times New Roman" w:cs="Times New Roman"/>
          <w:i/>
          <w:sz w:val="24"/>
          <w:szCs w:val="24"/>
        </w:rPr>
        <w:t>классе ученик должен знать/понимать</w:t>
      </w:r>
    </w:p>
    <w:p w:rsidR="00266200" w:rsidRPr="00266200" w:rsidRDefault="00266200" w:rsidP="0026620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доступные сведения о памятниках культуры и искусства, связанные с историей, бытом и жизнью своего народа; ведущие художественные музеи России и своего региона;</w:t>
      </w:r>
    </w:p>
    <w:p w:rsidR="00266200" w:rsidRPr="00266200" w:rsidRDefault="00266200" w:rsidP="00266200">
      <w:pPr>
        <w:pStyle w:val="ParagraphStyle"/>
        <w:keepLines/>
        <w:spacing w:line="259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• </w:t>
      </w:r>
      <w:r w:rsidRPr="00266200">
        <w:rPr>
          <w:rFonts w:ascii="Times New Roman" w:hAnsi="Times New Roman" w:cs="Times New Roman"/>
        </w:rPr>
        <w:t xml:space="preserve">понятия: </w:t>
      </w:r>
      <w:r w:rsidRPr="00266200">
        <w:rPr>
          <w:rFonts w:ascii="Times New Roman" w:hAnsi="Times New Roman" w:cs="Times New Roman"/>
          <w:i/>
          <w:iCs/>
        </w:rPr>
        <w:t>живопись, графика, пейзаж, натюрморт</w:t>
      </w:r>
      <w:r w:rsidRPr="00266200">
        <w:rPr>
          <w:rFonts w:ascii="Times New Roman" w:hAnsi="Times New Roman" w:cs="Times New Roman"/>
        </w:rPr>
        <w:t xml:space="preserve">, портрет, </w:t>
      </w:r>
      <w:r w:rsidRPr="00266200">
        <w:rPr>
          <w:rFonts w:ascii="Times New Roman" w:hAnsi="Times New Roman" w:cs="Times New Roman"/>
          <w:i/>
          <w:iCs/>
        </w:rPr>
        <w:t>архитектура, народное декоративно-прикладное искусство</w:t>
      </w:r>
      <w:r w:rsidRPr="00266200">
        <w:rPr>
          <w:rFonts w:ascii="Times New Roman" w:hAnsi="Times New Roman" w:cs="Times New Roman"/>
        </w:rPr>
        <w:t>;</w:t>
      </w:r>
    </w:p>
    <w:p w:rsidR="00266200" w:rsidRPr="00266200" w:rsidRDefault="00266200" w:rsidP="00266200">
      <w:pPr>
        <w:pStyle w:val="ParagraphStyle"/>
        <w:spacing w:line="259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отдельные произведения выдающихся художников и народных мастеров;</w:t>
      </w:r>
    </w:p>
    <w:p w:rsidR="00266200" w:rsidRPr="00266200" w:rsidRDefault="00266200" w:rsidP="00266200">
      <w:pPr>
        <w:pStyle w:val="ParagraphStyle"/>
        <w:spacing w:line="259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приемы смешения красок для получения разнообразных теплых и холодных оттенков цвета (красный теплый и холодный, зеленый теплый и холодный, синий теплый и холодный), приемы плавного и ступенчатого «растяжения» цвета;</w:t>
      </w:r>
    </w:p>
    <w:p w:rsidR="00266200" w:rsidRPr="00266200" w:rsidRDefault="00266200" w:rsidP="00266200">
      <w:pPr>
        <w:pStyle w:val="ParagraphStyle"/>
        <w:spacing w:line="259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основы орнамента (символика орнаментальных мотивов, ритмические схемы композиции, связь декора с материалом, формой и назначением вещи);</w:t>
      </w:r>
    </w:p>
    <w:p w:rsidR="00266200" w:rsidRPr="00266200" w:rsidRDefault="00266200" w:rsidP="00266200">
      <w:pPr>
        <w:pStyle w:val="ParagraphStyle"/>
        <w:spacing w:line="259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основные правила станковой и декоративной композиции (на примерах натюрморта,  пейзажа, портрета, сюжетно-тематической композиции); средства композиции: зрительный центр, статика, динамика, ритм, равновесие;</w:t>
      </w:r>
      <w:proofErr w:type="gramEnd"/>
    </w:p>
    <w:p w:rsidR="00266200" w:rsidRPr="00266200" w:rsidRDefault="00266200" w:rsidP="00266200">
      <w:pPr>
        <w:pStyle w:val="ParagraphStyle"/>
        <w:spacing w:line="259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названия ручных инструментов, их назначение, правила безопасности труда и личной гигиены при обработке различных материалов;</w:t>
      </w:r>
    </w:p>
    <w:p w:rsidR="00266200" w:rsidRPr="00266200" w:rsidRDefault="00266200" w:rsidP="00266200">
      <w:pPr>
        <w:pStyle w:val="ParagraphStyle"/>
        <w:spacing w:line="259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разнообразные средства выразительности, используемые в создании художественного образа (формат, форма, цвет, линия, объем, ритм, композиция, пропорции, материал, фактура, декор);</w:t>
      </w:r>
      <w:proofErr w:type="gramEnd"/>
    </w:p>
    <w:p w:rsidR="00266200" w:rsidRPr="00266200" w:rsidRDefault="00266200" w:rsidP="00266200">
      <w:pPr>
        <w:pStyle w:val="ParagraphStyle"/>
        <w:spacing w:line="259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основы традиционной технологии художественной обработки и конструирования из природных материалов (глины, соломы, бересты), ткани (набойка, ткачество на дощечке, вышивка, лоскутное шитье и др.), бумаги (гофрирование, скручивание, склеивание, складывание, конструирование), глины (лепка из пласта по готовым формам, приемы лепного декора);</w:t>
      </w:r>
      <w:proofErr w:type="gramEnd"/>
    </w:p>
    <w:p w:rsidR="00266200" w:rsidRPr="00266200" w:rsidRDefault="00266200" w:rsidP="00266200">
      <w:pPr>
        <w:pStyle w:val="ParagraphStyle"/>
        <w:spacing w:before="60" w:line="259" w:lineRule="auto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266200">
        <w:rPr>
          <w:rFonts w:ascii="Times New Roman" w:hAnsi="Times New Roman" w:cs="Times New Roman"/>
          <w:b/>
          <w:bCs/>
          <w:i/>
          <w:iCs/>
        </w:rPr>
        <w:t>уметь:</w:t>
      </w:r>
    </w:p>
    <w:p w:rsidR="00266200" w:rsidRPr="00266200" w:rsidRDefault="00266200" w:rsidP="00266200">
      <w:pPr>
        <w:pStyle w:val="ParagraphStyle"/>
        <w:spacing w:line="259" w:lineRule="auto"/>
        <w:ind w:firstLine="36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организовывать свое рабочее место; пользоваться кистью, красками, палитрой, ножницами, линейкой, шилом, кистью для клея, стекой, иголкой;</w:t>
      </w:r>
      <w:proofErr w:type="gramEnd"/>
    </w:p>
    <w:p w:rsidR="00266200" w:rsidRPr="00266200" w:rsidRDefault="00266200" w:rsidP="00266200">
      <w:pPr>
        <w:pStyle w:val="ParagraphStyle"/>
        <w:spacing w:line="259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правильно определять, рисовать, исполнять в материале форму простых и комбинированных предметов, их пропорции, конструкцию, строение, цвет;</w:t>
      </w:r>
    </w:p>
    <w:p w:rsidR="00266200" w:rsidRPr="00266200" w:rsidRDefault="00266200" w:rsidP="00266200">
      <w:pPr>
        <w:pStyle w:val="ParagraphStyle"/>
        <w:keepNext/>
        <w:spacing w:line="259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применять способы смешения акварельных, гуашевых красок для получения разнообразных оттенков в соответствии с передаваемым в рисунке настроением;</w:t>
      </w:r>
    </w:p>
    <w:p w:rsidR="00266200" w:rsidRPr="00266200" w:rsidRDefault="00266200" w:rsidP="0026620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выбирать величину и расположение изображения в зависимости от формата и размера листа бумаги; учитывать в рисунке особенности изображения ближних и дальних планов, изменение цвета предметов по мере их удаления от зрителя;</w:t>
      </w:r>
    </w:p>
    <w:p w:rsidR="00266200" w:rsidRPr="00266200" w:rsidRDefault="00266200" w:rsidP="00266200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применять основные средства художественной выразительности в рисунке и живописи (с натуры, по памяти и представлению), в конструктивных работах, в сюжетно-тематических и декоративных композициях с учетом замысла;</w:t>
      </w:r>
    </w:p>
    <w:p w:rsidR="00266200" w:rsidRPr="00266200" w:rsidRDefault="00266200" w:rsidP="0026620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 xml:space="preserve">рисовать кистью без предварительного рисунка элементы </w:t>
      </w:r>
      <w:proofErr w:type="spellStart"/>
      <w:r w:rsidRPr="00266200">
        <w:rPr>
          <w:rFonts w:ascii="Times New Roman" w:hAnsi="Times New Roman" w:cs="Times New Roman"/>
        </w:rPr>
        <w:t>жостовского</w:t>
      </w:r>
      <w:proofErr w:type="spellEnd"/>
      <w:r w:rsidRPr="00266200">
        <w:rPr>
          <w:rFonts w:ascii="Times New Roman" w:hAnsi="Times New Roman" w:cs="Times New Roman"/>
        </w:rPr>
        <w:t xml:space="preserve"> орнамента, придерживаться последовательности исполнения росписи;</w:t>
      </w:r>
    </w:p>
    <w:p w:rsidR="00266200" w:rsidRPr="00266200" w:rsidRDefault="00266200" w:rsidP="0026620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решать художественно-творческие задачи на проектирование изделий, пользуясь технологической картой облегченного типа, техническим рисунком, эскизом, с учетом простейших приемов технологии в народном творчестве;</w:t>
      </w:r>
    </w:p>
    <w:p w:rsidR="00266200" w:rsidRPr="00266200" w:rsidRDefault="00266200" w:rsidP="0026620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выполнять сюжетно-тематические и декоративные композиции по собственному замыслу, по представлению, иллюстрации к литературным и фольклорным произведениям изобразительными материалами, в технике аппликации из бумаги, ткани;</w:t>
      </w:r>
    </w:p>
    <w:p w:rsidR="00266200" w:rsidRPr="00266200" w:rsidRDefault="00266200" w:rsidP="0026620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выполнять тамбурный шов и украшать изделие народной вышивкой;</w:t>
      </w:r>
    </w:p>
    <w:p w:rsidR="00266200" w:rsidRPr="00266200" w:rsidRDefault="00266200" w:rsidP="0026620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>лепить и украшать декором сосуды по мотивам керамики Гжели, Скопина, конструировать изделия из соломки по мотивам работ киргизских и белорусских мастеров;</w:t>
      </w:r>
    </w:p>
    <w:p w:rsidR="00266200" w:rsidRPr="00266200" w:rsidRDefault="00266200" w:rsidP="00266200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</w:t>
      </w:r>
      <w:r w:rsidRPr="00266200">
        <w:rPr>
          <w:rFonts w:ascii="Times New Roman" w:hAnsi="Times New Roman" w:cs="Times New Roman"/>
        </w:rPr>
        <w:t xml:space="preserve">конструировать динамические и статические игрушки по мотивам традиционных работ </w:t>
      </w:r>
      <w:proofErr w:type="spellStart"/>
      <w:r w:rsidRPr="00266200">
        <w:rPr>
          <w:rFonts w:ascii="Times New Roman" w:hAnsi="Times New Roman" w:cs="Times New Roman"/>
        </w:rPr>
        <w:t>богородских</w:t>
      </w:r>
      <w:proofErr w:type="spellEnd"/>
      <w:r w:rsidRPr="00266200">
        <w:rPr>
          <w:rFonts w:ascii="Times New Roman" w:hAnsi="Times New Roman" w:cs="Times New Roman"/>
        </w:rPr>
        <w:t xml:space="preserve"> народных мастеров;</w:t>
      </w:r>
    </w:p>
    <w:p w:rsidR="00C2545A" w:rsidRPr="00266200" w:rsidRDefault="00C2545A" w:rsidP="00C2545A">
      <w:pPr>
        <w:widowControl w:val="0"/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2545A" w:rsidRPr="005626F5" w:rsidRDefault="00406900" w:rsidP="00C2545A">
      <w:pPr>
        <w:widowControl w:val="0"/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        </w:t>
      </w:r>
      <w:r w:rsidR="00C2545A" w:rsidRPr="000F57BC">
        <w:rPr>
          <w:rFonts w:ascii="Times New Roman" w:eastAsia="Times New Roman" w:hAnsi="Times New Roman" w:cs="Times New Roman"/>
          <w:i/>
          <w:sz w:val="24"/>
          <w:szCs w:val="24"/>
        </w:rPr>
        <w:t xml:space="preserve">Получит возможность научиться </w:t>
      </w:r>
      <w:r w:rsidR="00C2545A" w:rsidRPr="000F57BC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="00C2545A" w:rsidRPr="000F57BC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="00C2545A" w:rsidRPr="000F57B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2545A" w:rsidRPr="005626F5" w:rsidRDefault="00C2545A" w:rsidP="00C2545A">
      <w:pPr>
        <w:widowControl w:val="0"/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26F5">
        <w:rPr>
          <w:rFonts w:ascii="Times New Roman" w:eastAsia="Times New Roman" w:hAnsi="Times New Roman" w:cs="Times New Roman"/>
          <w:sz w:val="24"/>
          <w:szCs w:val="24"/>
        </w:rPr>
        <w:t>самостоятельной творческой деятельности; обогащения опыта восприятия произведений изобразительного искусства; оценки произведений искусства (выражения собственного мнения) при посещении выставок, музеев изобразительного искусства, народного творчества и др.</w:t>
      </w:r>
    </w:p>
    <w:p w:rsidR="00C2545A" w:rsidRPr="005626F5" w:rsidRDefault="00C2545A" w:rsidP="00CC1426">
      <w:pPr>
        <w:widowControl w:val="0"/>
        <w:spacing w:before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26F5">
        <w:rPr>
          <w:rFonts w:ascii="Times New Roman" w:eastAsia="Times New Roman" w:hAnsi="Times New Roman" w:cs="Times New Roman"/>
          <w:b/>
          <w:sz w:val="24"/>
          <w:szCs w:val="24"/>
        </w:rPr>
        <w:t>Календарно- тематическое планирование предмета</w:t>
      </w:r>
    </w:p>
    <w:tbl>
      <w:tblPr>
        <w:tblW w:w="9639" w:type="dxa"/>
        <w:tblInd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35"/>
        <w:gridCol w:w="5035"/>
        <w:gridCol w:w="1134"/>
        <w:gridCol w:w="1134"/>
        <w:gridCol w:w="1701"/>
      </w:tblGrid>
      <w:tr w:rsidR="005626F5" w:rsidRPr="005626F5" w:rsidTr="00BD3C86">
        <w:trPr>
          <w:trHeight w:val="553"/>
        </w:trPr>
        <w:tc>
          <w:tcPr>
            <w:tcW w:w="6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5626F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         </w:t>
            </w:r>
          </w:p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/>
                <w:sz w:val="24"/>
                <w:szCs w:val="24"/>
              </w:rPr>
              <w:t>(Тема урока)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AB6" w:rsidRPr="005626F5" w:rsidRDefault="00876AB6" w:rsidP="00A13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  <w:p w:rsidR="00876AB6" w:rsidRPr="005626F5" w:rsidRDefault="00876AB6" w:rsidP="00A13A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350"/>
        </w:trPr>
        <w:tc>
          <w:tcPr>
            <w:tcW w:w="6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387123" w:rsidP="00387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="00876AB6" w:rsidRPr="005626F5">
              <w:rPr>
                <w:rFonts w:ascii="Times New Roman" w:hAnsi="Times New Roman" w:cs="Times New Roman"/>
                <w:b/>
                <w:sz w:val="24"/>
                <w:szCs w:val="24"/>
              </w:rPr>
              <w:t>лан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387123" w:rsidP="00387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876AB6" w:rsidRPr="005626F5">
              <w:rPr>
                <w:rFonts w:ascii="Times New Roman" w:hAnsi="Times New Roman" w:cs="Times New Roman"/>
                <w:b/>
                <w:sz w:val="24"/>
                <w:szCs w:val="24"/>
              </w:rPr>
              <w:t>акт</w:t>
            </w: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A13A05">
        <w:trPr>
          <w:trHeight w:val="242"/>
        </w:trPr>
        <w:tc>
          <w:tcPr>
            <w:tcW w:w="963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CC1426" w:rsidP="00A13A05">
            <w:pPr>
              <w:pStyle w:val="ParagraphStyle"/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5626F5">
              <w:rPr>
                <w:rFonts w:ascii="Times New Roman" w:hAnsi="Times New Roman" w:cs="Times New Roman"/>
                <w:b/>
                <w:iCs/>
              </w:rPr>
              <w:t>Первая</w:t>
            </w:r>
            <w:r w:rsidR="00876AB6" w:rsidRPr="005626F5">
              <w:rPr>
                <w:rFonts w:ascii="Times New Roman" w:hAnsi="Times New Roman" w:cs="Times New Roman"/>
                <w:b/>
                <w:iCs/>
              </w:rPr>
              <w:t xml:space="preserve"> четверть</w:t>
            </w:r>
            <w:r w:rsidRPr="005626F5">
              <w:rPr>
                <w:rFonts w:ascii="Times New Roman" w:hAnsi="Times New Roman" w:cs="Times New Roman"/>
                <w:b/>
                <w:iCs/>
              </w:rPr>
              <w:t xml:space="preserve"> – 8 часов</w:t>
            </w:r>
          </w:p>
        </w:tc>
      </w:tr>
      <w:tr w:rsidR="005626F5" w:rsidRPr="005626F5" w:rsidTr="00A13A05">
        <w:trPr>
          <w:trHeight w:val="242"/>
        </w:trPr>
        <w:tc>
          <w:tcPr>
            <w:tcW w:w="963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5626F5">
              <w:rPr>
                <w:rFonts w:ascii="Times New Roman" w:hAnsi="Times New Roman" w:cs="Times New Roman"/>
                <w:b/>
                <w:bCs/>
                <w:iCs/>
              </w:rPr>
              <w:t>Осень.</w:t>
            </w:r>
            <w:r w:rsidRPr="005626F5">
              <w:rPr>
                <w:rFonts w:ascii="Times New Roman" w:hAnsi="Times New Roman" w:cs="Times New Roman"/>
                <w:b/>
                <w:bCs/>
                <w:iCs/>
              </w:rPr>
              <w:br/>
              <w:t>«Как прекрасен этот мир, посмотри…» (11 ч)</w:t>
            </w: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876AB6" w:rsidP="00A13A0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«Земля одна, а цветы на ней  разные</w:t>
            </w:r>
            <w:proofErr w:type="gramStart"/>
            <w:r w:rsidRPr="005626F5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876AB6" w:rsidP="00A13A0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 xml:space="preserve">«В </w:t>
            </w:r>
            <w:proofErr w:type="spellStart"/>
            <w:r w:rsidRPr="005626F5">
              <w:rPr>
                <w:rFonts w:ascii="Times New Roman" w:hAnsi="Times New Roman"/>
                <w:sz w:val="24"/>
                <w:szCs w:val="24"/>
              </w:rPr>
              <w:t>жостовском</w:t>
            </w:r>
            <w:proofErr w:type="spellEnd"/>
            <w:r w:rsidRPr="005626F5">
              <w:rPr>
                <w:rFonts w:ascii="Times New Roman" w:hAnsi="Times New Roman"/>
                <w:sz w:val="24"/>
                <w:szCs w:val="24"/>
              </w:rPr>
              <w:t xml:space="preserve"> подносе - все цветы России</w:t>
            </w:r>
            <w:proofErr w:type="gramStart"/>
            <w:r w:rsidRPr="005626F5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  <w:r w:rsidRPr="005626F5">
              <w:rPr>
                <w:rFonts w:ascii="Times New Roman" w:hAnsi="Times New Roman"/>
                <w:sz w:val="24"/>
                <w:szCs w:val="24"/>
              </w:rPr>
              <w:t>Русские лаки.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876AB6" w:rsidP="00A13A0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«О чем может рассказать русский поднос</w:t>
            </w:r>
            <w:proofErr w:type="gramStart"/>
            <w:r w:rsidRPr="005626F5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876AB6" w:rsidP="00A13A0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«Каждый  художник урожай своей земли хвалит».</w:t>
            </w:r>
          </w:p>
          <w:p w:rsidR="00876AB6" w:rsidRPr="005626F5" w:rsidRDefault="00876AB6" w:rsidP="00A13A0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Натюрморт. «Славный урожай»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876AB6" w:rsidP="00A13A0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«Лети, лети бумажный змей»</w:t>
            </w:r>
          </w:p>
          <w:p w:rsidR="00876AB6" w:rsidRPr="005626F5" w:rsidRDefault="00876AB6" w:rsidP="00A13A05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Орнамент народов мира.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«Чуден </w:t>
            </w:r>
            <w:r w:rsidR="005B037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свет. Мудры люди. Дивны их дела</w:t>
            </w:r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5B0373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«Живописные просторы Родины</w:t>
            </w:r>
            <w:r w:rsidR="00876AB6"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Пейзаж. Пространство и</w:t>
            </w:r>
            <w:r w:rsidR="005B037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цвет, </w:t>
            </w:r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гуашь, кисти, бумага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«Родные края в росписи гжельской майолики.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A13A05">
        <w:trPr>
          <w:trHeight w:val="348"/>
        </w:trPr>
        <w:tc>
          <w:tcPr>
            <w:tcW w:w="963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CC142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Вторая 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8 часов</w:t>
            </w: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«Двор, что город</w:t>
            </w:r>
            <w:proofErr w:type="gramStart"/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="005B037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Изба, что терем.»</w:t>
            </w:r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В мире народного творчества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</w:t>
            </w:r>
            <w:r w:rsidR="005B037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То ли терем, то ли царев дворец</w:t>
            </w:r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«Каждая</w:t>
            </w:r>
            <w:r w:rsidR="005B037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птица своим пером красуется</w:t>
            </w:r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» </w:t>
            </w:r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Живая природа.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A13A05">
        <w:trPr>
          <w:trHeight w:val="518"/>
        </w:trPr>
        <w:tc>
          <w:tcPr>
            <w:tcW w:w="963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ЗИМА. «Как прекрасен этот мир, посмотри…» (10 ч)</w:t>
            </w: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«Каждая изба удивительных вещей полна</w:t>
            </w:r>
            <w:proofErr w:type="gramStart"/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.» </w:t>
            </w:r>
            <w:proofErr w:type="gramEnd"/>
            <w:r w:rsidRPr="005626F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Натюрморт.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5626F5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«Русская зима</w:t>
            </w:r>
            <w:r w:rsidR="00876AB6" w:rsidRPr="005626F5">
              <w:rPr>
                <w:rFonts w:ascii="Times New Roman" w:hAnsi="Times New Roman" w:cs="Times New Roman"/>
                <w:bCs/>
                <w:sz w:val="24"/>
                <w:szCs w:val="24"/>
              </w:rPr>
              <w:t>» Пейзаж в графике.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5626F5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«Зима не лето, в шубу одета</w:t>
            </w:r>
            <w:r w:rsidR="00876AB6" w:rsidRPr="005626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Орнамент народов мира.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</w:rPr>
              <w:t>«Зима за морозы, а мы за праздники»</w:t>
            </w:r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</w:rPr>
              <w:t>Карнавальные фантазии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</w:rPr>
              <w:t>«Всякая  красота фантазии да умения требует» Маски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A13A05">
        <w:trPr>
          <w:trHeight w:val="171"/>
        </w:trPr>
        <w:tc>
          <w:tcPr>
            <w:tcW w:w="963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CC142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Третья 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10 часов</w:t>
            </w: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</w:rPr>
              <w:t>«В  каждом посаде в своем наряде» Узоры-обереги в русском народном костюме.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«Жизнь костюма в театре</w:t>
            </w:r>
            <w:proofErr w:type="gramStart"/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Сценический костюм героев.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«Россия державная»</w:t>
            </w:r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 xml:space="preserve"> В мире народного зодчества.</w:t>
            </w:r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Памятники архитектуры.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«Город чудный…»</w:t>
            </w:r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Памятники архитектуры.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«Защитники земли русской»</w:t>
            </w:r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Сюжетная композиция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A13A05">
        <w:trPr>
          <w:trHeight w:val="518"/>
        </w:trPr>
        <w:tc>
          <w:tcPr>
            <w:tcW w:w="963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ВЕСНА. «Как прекрасен этот мир, посмотри…» (5 ч)</w:t>
            </w: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«Дорогие любимые, родные</w:t>
            </w:r>
            <w:proofErr w:type="gramStart"/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Женский портрет.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775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«Широкая Масленица»</w:t>
            </w:r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Сюжетно-декоративная композиция.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«Красота и мудрость народной игрушки</w:t>
            </w:r>
            <w:proofErr w:type="gramStart"/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Зарисовка игрушек.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«Герои сказки глазами художника» Декоративно-сюжетная композиция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«Герои сказки глазами художника» Декоративно-сюжетная композиция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A13A05">
        <w:trPr>
          <w:trHeight w:val="340"/>
        </w:trPr>
        <w:tc>
          <w:tcPr>
            <w:tcW w:w="963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CC142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Четвертая </w:t>
            </w:r>
            <w:r w:rsidR="00876AB6" w:rsidRPr="0056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четверть</w:t>
            </w:r>
            <w:r w:rsidRPr="0056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– 8 часов</w:t>
            </w:r>
          </w:p>
        </w:tc>
      </w:tr>
      <w:tr w:rsidR="005626F5" w:rsidRPr="005626F5" w:rsidTr="00A13A05">
        <w:trPr>
          <w:trHeight w:val="290"/>
        </w:trPr>
        <w:tc>
          <w:tcPr>
            <w:tcW w:w="963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6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ЛЕТО. «Как прекрасен этот мир, посмотри…» (8 ч)</w:t>
            </w: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«Водные просторы России»</w:t>
            </w:r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Морской пейзаж: линия горизонта, колорит.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«Цветы России на Павловских платках и шалях». Русская набойка: традиции мастерства.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«Цветы России на Павловских платках и шалях». Русская набойка: традиции мастерства.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«В весеннем небе салют Победы»</w:t>
            </w:r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sz w:val="24"/>
                <w:szCs w:val="24"/>
              </w:rPr>
              <w:t>Декоративно-сюжетная композиция.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</w:rPr>
              <w:t>«Гербы городов Золотого кольца</w:t>
            </w:r>
            <w:proofErr w:type="gramStart"/>
            <w:r w:rsidRPr="005626F5">
              <w:rPr>
                <w:rFonts w:ascii="Times New Roman" w:hAnsi="Times New Roman" w:cs="Times New Roman"/>
                <w:bCs/>
                <w:sz w:val="24"/>
                <w:szCs w:val="24"/>
              </w:rPr>
              <w:t>.»</w:t>
            </w:r>
            <w:proofErr w:type="gramEnd"/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Символические изображения </w:t>
            </w:r>
            <w:proofErr w:type="gramStart"/>
            <w:r w:rsidRPr="005626F5">
              <w:rPr>
                <w:rFonts w:ascii="Times New Roman" w:hAnsi="Times New Roman" w:cs="Times New Roman"/>
                <w:bCs/>
                <w:sz w:val="24"/>
                <w:szCs w:val="24"/>
              </w:rPr>
              <w:t>:с</w:t>
            </w:r>
            <w:proofErr w:type="gramEnd"/>
            <w:r w:rsidRPr="005626F5">
              <w:rPr>
                <w:rFonts w:ascii="Times New Roman" w:hAnsi="Times New Roman" w:cs="Times New Roman"/>
                <w:bCs/>
                <w:sz w:val="24"/>
                <w:szCs w:val="24"/>
              </w:rPr>
              <w:t>остав герба.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</w:rPr>
              <w:t>«Сиреневые перезвоны»</w:t>
            </w:r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</w:rPr>
              <w:t>Натюрморт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</w:rPr>
              <w:t>«У всякого мастера свои затеи» Орнамент народов мира.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26F5" w:rsidRPr="005626F5" w:rsidTr="00BD3C86">
        <w:trPr>
          <w:trHeight w:val="518"/>
        </w:trPr>
        <w:tc>
          <w:tcPr>
            <w:tcW w:w="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pStyle w:val="aa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26F5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5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</w:rPr>
              <w:t>«Наши достижения</w:t>
            </w:r>
          </w:p>
          <w:p w:rsidR="00876AB6" w:rsidRPr="005626F5" w:rsidRDefault="00876AB6" w:rsidP="00A13A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26F5">
              <w:rPr>
                <w:rFonts w:ascii="Times New Roman" w:hAnsi="Times New Roman" w:cs="Times New Roman"/>
                <w:bCs/>
                <w:sz w:val="24"/>
                <w:szCs w:val="24"/>
              </w:rPr>
              <w:t>Наш проект. «Я знаю. Я могу»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76AB6" w:rsidRPr="005626F5" w:rsidRDefault="008D4572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  <w:r w:rsidR="00876AB6" w:rsidRPr="005626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6AB6" w:rsidRPr="005626F5" w:rsidRDefault="00876AB6" w:rsidP="00A13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6AB6" w:rsidRPr="00BD3C86" w:rsidRDefault="00876AB6" w:rsidP="00876A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76AB6" w:rsidRPr="00BD3C86" w:rsidRDefault="00876AB6" w:rsidP="00876A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6AB6" w:rsidRPr="00BD3C86" w:rsidRDefault="00876AB6" w:rsidP="00876AB6">
      <w:pPr>
        <w:pStyle w:val="a7"/>
        <w:spacing w:before="0" w:beforeAutospacing="0" w:after="0" w:afterAutospacing="0"/>
        <w:rPr>
          <w:color w:val="000000"/>
        </w:rPr>
      </w:pPr>
    </w:p>
    <w:p w:rsidR="00876AB6" w:rsidRPr="00BD3C86" w:rsidRDefault="00876AB6" w:rsidP="00876AB6">
      <w:pPr>
        <w:pStyle w:val="a7"/>
        <w:spacing w:before="0" w:beforeAutospacing="0" w:after="0" w:afterAutospacing="0"/>
        <w:rPr>
          <w:color w:val="000000"/>
        </w:rPr>
      </w:pPr>
    </w:p>
    <w:p w:rsidR="00EB550D" w:rsidRP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P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P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P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P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550D" w:rsidRDefault="00EB550D" w:rsidP="003D134E">
      <w:pPr>
        <w:spacing w:before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EB550D" w:rsidSect="00505B26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065" w:rsidRDefault="00843065">
      <w:pPr>
        <w:spacing w:after="0" w:line="240" w:lineRule="auto"/>
      </w:pPr>
      <w:r>
        <w:separator/>
      </w:r>
    </w:p>
  </w:endnote>
  <w:endnote w:type="continuationSeparator" w:id="1">
    <w:p w:rsidR="00843065" w:rsidRDefault="00843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50D" w:rsidRDefault="007453D8">
    <w:pPr>
      <w:pStyle w:val="a8"/>
      <w:jc w:val="right"/>
    </w:pPr>
    <w:r>
      <w:fldChar w:fldCharType="begin"/>
    </w:r>
    <w:r w:rsidR="00EB550D">
      <w:instrText>PAGE   \* MERGEFORMAT</w:instrText>
    </w:r>
    <w:r>
      <w:fldChar w:fldCharType="separate"/>
    </w:r>
    <w:r w:rsidR="002107E2">
      <w:rPr>
        <w:noProof/>
      </w:rPr>
      <w:t>4</w:t>
    </w:r>
    <w:r>
      <w:fldChar w:fldCharType="end"/>
    </w:r>
  </w:p>
  <w:p w:rsidR="00EB550D" w:rsidRDefault="00EB550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065" w:rsidRDefault="00843065">
      <w:pPr>
        <w:spacing w:after="0" w:line="240" w:lineRule="auto"/>
      </w:pPr>
      <w:r>
        <w:separator/>
      </w:r>
    </w:p>
  </w:footnote>
  <w:footnote w:type="continuationSeparator" w:id="1">
    <w:p w:rsidR="00843065" w:rsidRDefault="00843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C3AAF"/>
    <w:multiLevelType w:val="hybridMultilevel"/>
    <w:tmpl w:val="FB5E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33D26"/>
    <w:multiLevelType w:val="hybridMultilevel"/>
    <w:tmpl w:val="BB14A3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C5562D"/>
    <w:multiLevelType w:val="hybridMultilevel"/>
    <w:tmpl w:val="8788F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111EE8"/>
    <w:multiLevelType w:val="hybridMultilevel"/>
    <w:tmpl w:val="BC662F3C"/>
    <w:lvl w:ilvl="0" w:tplc="CAA470A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9C73E53"/>
    <w:multiLevelType w:val="hybridMultilevel"/>
    <w:tmpl w:val="6CE04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D51D0"/>
    <w:multiLevelType w:val="hybridMultilevel"/>
    <w:tmpl w:val="A9D627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76F640D"/>
    <w:multiLevelType w:val="hybridMultilevel"/>
    <w:tmpl w:val="4FE47134"/>
    <w:lvl w:ilvl="0" w:tplc="FC18C82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52689A"/>
    <w:multiLevelType w:val="hybridMultilevel"/>
    <w:tmpl w:val="45924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9B2215"/>
    <w:multiLevelType w:val="hybridMultilevel"/>
    <w:tmpl w:val="965CDE52"/>
    <w:lvl w:ilvl="0" w:tplc="084E03E6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81ADD"/>
    <w:rsid w:val="000403D0"/>
    <w:rsid w:val="000A0315"/>
    <w:rsid w:val="000C6AF2"/>
    <w:rsid w:val="000D2DDC"/>
    <w:rsid w:val="000E5CFD"/>
    <w:rsid w:val="000F258B"/>
    <w:rsid w:val="000F57BC"/>
    <w:rsid w:val="002107E2"/>
    <w:rsid w:val="00262209"/>
    <w:rsid w:val="00266200"/>
    <w:rsid w:val="0029407B"/>
    <w:rsid w:val="002B5CDB"/>
    <w:rsid w:val="00332A40"/>
    <w:rsid w:val="00341259"/>
    <w:rsid w:val="0036539B"/>
    <w:rsid w:val="00387123"/>
    <w:rsid w:val="003B3DB8"/>
    <w:rsid w:val="003D134E"/>
    <w:rsid w:val="003E7360"/>
    <w:rsid w:val="00404F5D"/>
    <w:rsid w:val="00406900"/>
    <w:rsid w:val="00477DD0"/>
    <w:rsid w:val="0048238F"/>
    <w:rsid w:val="004852A1"/>
    <w:rsid w:val="00505B26"/>
    <w:rsid w:val="00522E20"/>
    <w:rsid w:val="00550D6F"/>
    <w:rsid w:val="005626F5"/>
    <w:rsid w:val="00590590"/>
    <w:rsid w:val="005930D6"/>
    <w:rsid w:val="005B0373"/>
    <w:rsid w:val="006305F1"/>
    <w:rsid w:val="00630831"/>
    <w:rsid w:val="006402DB"/>
    <w:rsid w:val="00664860"/>
    <w:rsid w:val="00681ADD"/>
    <w:rsid w:val="006874A8"/>
    <w:rsid w:val="007053E6"/>
    <w:rsid w:val="0071231F"/>
    <w:rsid w:val="007176F5"/>
    <w:rsid w:val="00736EE2"/>
    <w:rsid w:val="007453D8"/>
    <w:rsid w:val="0076239C"/>
    <w:rsid w:val="0078395D"/>
    <w:rsid w:val="00783B54"/>
    <w:rsid w:val="007A197A"/>
    <w:rsid w:val="007C3495"/>
    <w:rsid w:val="00843065"/>
    <w:rsid w:val="00851B79"/>
    <w:rsid w:val="00876AB6"/>
    <w:rsid w:val="008D4572"/>
    <w:rsid w:val="00933C22"/>
    <w:rsid w:val="00945ADC"/>
    <w:rsid w:val="009B3776"/>
    <w:rsid w:val="009F70D7"/>
    <w:rsid w:val="00A36263"/>
    <w:rsid w:val="00A47808"/>
    <w:rsid w:val="00A9513E"/>
    <w:rsid w:val="00AC466E"/>
    <w:rsid w:val="00AD2132"/>
    <w:rsid w:val="00BD3C86"/>
    <w:rsid w:val="00BE5473"/>
    <w:rsid w:val="00C22929"/>
    <w:rsid w:val="00C2545A"/>
    <w:rsid w:val="00C26273"/>
    <w:rsid w:val="00CA2FA6"/>
    <w:rsid w:val="00CC1426"/>
    <w:rsid w:val="00CE7EC8"/>
    <w:rsid w:val="00D03562"/>
    <w:rsid w:val="00D171A9"/>
    <w:rsid w:val="00D94586"/>
    <w:rsid w:val="00DB7C66"/>
    <w:rsid w:val="00DC5798"/>
    <w:rsid w:val="00DE443D"/>
    <w:rsid w:val="00DE4C22"/>
    <w:rsid w:val="00DF5459"/>
    <w:rsid w:val="00E04F45"/>
    <w:rsid w:val="00E45662"/>
    <w:rsid w:val="00E65696"/>
    <w:rsid w:val="00E84221"/>
    <w:rsid w:val="00EB4A19"/>
    <w:rsid w:val="00EB550D"/>
    <w:rsid w:val="00EC4E30"/>
    <w:rsid w:val="00EC5152"/>
    <w:rsid w:val="00F34BD4"/>
    <w:rsid w:val="00F41C07"/>
    <w:rsid w:val="00F62520"/>
    <w:rsid w:val="00FE1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81A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7">
    <w:name w:val="c7"/>
    <w:basedOn w:val="a"/>
    <w:rsid w:val="00681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81ADD"/>
  </w:style>
  <w:style w:type="paragraph" w:customStyle="1" w:styleId="c11">
    <w:name w:val="c11"/>
    <w:basedOn w:val="a"/>
    <w:rsid w:val="00681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681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681ADD"/>
  </w:style>
  <w:style w:type="character" w:customStyle="1" w:styleId="a3">
    <w:name w:val="Основной текст_"/>
    <w:basedOn w:val="a0"/>
    <w:link w:val="4"/>
    <w:rsid w:val="00681ADD"/>
    <w:rPr>
      <w:shd w:val="clear" w:color="auto" w:fill="FFFFFF"/>
    </w:rPr>
  </w:style>
  <w:style w:type="paragraph" w:customStyle="1" w:styleId="4">
    <w:name w:val="Основной текст4"/>
    <w:basedOn w:val="a"/>
    <w:link w:val="a3"/>
    <w:rsid w:val="00681ADD"/>
    <w:pPr>
      <w:widowControl w:val="0"/>
      <w:shd w:val="clear" w:color="auto" w:fill="FFFFFF"/>
      <w:spacing w:after="780" w:line="259" w:lineRule="exact"/>
      <w:ind w:hanging="300"/>
      <w:jc w:val="center"/>
    </w:pPr>
  </w:style>
  <w:style w:type="paragraph" w:styleId="a4">
    <w:name w:val="List Paragraph"/>
    <w:basedOn w:val="a"/>
    <w:uiPriority w:val="34"/>
    <w:qFormat/>
    <w:rsid w:val="00681ADD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rsid w:val="00681A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81ADD"/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F7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70D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332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332A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332A40"/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332A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rsid w:val="00332A40"/>
  </w:style>
  <w:style w:type="character" w:customStyle="1" w:styleId="apple-style-span">
    <w:name w:val="apple-style-span"/>
    <w:basedOn w:val="a0"/>
    <w:rsid w:val="00630831"/>
  </w:style>
  <w:style w:type="paragraph" w:styleId="aa">
    <w:name w:val="No Spacing"/>
    <w:link w:val="ab"/>
    <w:uiPriority w:val="1"/>
    <w:qFormat/>
    <w:rsid w:val="00E456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E45662"/>
    <w:rPr>
      <w:rFonts w:ascii="Calibri" w:eastAsia="Times New Roman" w:hAnsi="Calibri" w:cs="Times New Roman"/>
    </w:rPr>
  </w:style>
  <w:style w:type="character" w:styleId="ac">
    <w:name w:val="Strong"/>
    <w:uiPriority w:val="22"/>
    <w:qFormat/>
    <w:rsid w:val="00E45662"/>
    <w:rPr>
      <w:b/>
      <w:bCs/>
    </w:rPr>
  </w:style>
  <w:style w:type="table" w:styleId="ad">
    <w:name w:val="Table Grid"/>
    <w:basedOn w:val="a1"/>
    <w:uiPriority w:val="59"/>
    <w:rsid w:val="003D134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CADAD-7B72-4D06-932F-C59B3FC48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9</Pages>
  <Words>2436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user</cp:lastModifiedBy>
  <cp:revision>59</cp:revision>
  <cp:lastPrinted>2019-10-10T08:32:00Z</cp:lastPrinted>
  <dcterms:created xsi:type="dcterms:W3CDTF">2016-11-02T15:10:00Z</dcterms:created>
  <dcterms:modified xsi:type="dcterms:W3CDTF">2019-10-10T08:32:00Z</dcterms:modified>
</cp:coreProperties>
</file>